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C1472" w14:textId="084FCC4E"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noProof/>
          <w:sz w:val="24"/>
          <w:szCs w:val="24"/>
          <w:lang w:eastAsia="sl-SI"/>
        </w:rPr>
        <w:drawing>
          <wp:anchor distT="0" distB="0" distL="114300" distR="114300" simplePos="0" relativeHeight="251660288" behindDoc="0" locked="0" layoutInCell="1" allowOverlap="1" wp14:anchorId="28143E11" wp14:editId="761B170A">
            <wp:simplePos x="0" y="0"/>
            <wp:positionH relativeFrom="margin">
              <wp:align>right</wp:align>
            </wp:positionH>
            <wp:positionV relativeFrom="margin">
              <wp:align>top</wp:align>
            </wp:positionV>
            <wp:extent cx="996315" cy="498475"/>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6315"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9B8">
        <w:rPr>
          <w:rFonts w:ascii="Times New Roman" w:eastAsia="Times New Roman" w:hAnsi="Times New Roman"/>
          <w:noProof/>
          <w:sz w:val="24"/>
          <w:szCs w:val="24"/>
          <w:lang w:eastAsia="sl-SI"/>
        </w:rPr>
        <w:drawing>
          <wp:anchor distT="0" distB="0" distL="114300" distR="114300" simplePos="0" relativeHeight="251659264" behindDoc="0" locked="0" layoutInCell="1" allowOverlap="1" wp14:anchorId="2B9DE44C" wp14:editId="79B1B181">
            <wp:simplePos x="0" y="0"/>
            <wp:positionH relativeFrom="column">
              <wp:posOffset>-76835</wp:posOffset>
            </wp:positionH>
            <wp:positionV relativeFrom="paragraph">
              <wp:posOffset>-33655</wp:posOffset>
            </wp:positionV>
            <wp:extent cx="414655" cy="516255"/>
            <wp:effectExtent l="0" t="0" r="4445" b="0"/>
            <wp:wrapTight wrapText="bothSides">
              <wp:wrapPolygon edited="0">
                <wp:start x="0" y="0"/>
                <wp:lineTo x="0" y="20723"/>
                <wp:lineTo x="20839" y="20723"/>
                <wp:lineTo x="20839" y="0"/>
                <wp:lineTo x="0" y="0"/>
              </wp:wrapPolygon>
            </wp:wrapTight>
            <wp:docPr id="1" name="Slika 1" descr="z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zn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65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719B8">
        <w:rPr>
          <w:rFonts w:ascii="Times New Roman" w:eastAsia="Times New Roman" w:hAnsi="Times New Roman"/>
          <w:b/>
          <w:bCs/>
          <w:sz w:val="24"/>
          <w:szCs w:val="24"/>
          <w:lang w:eastAsia="sl-SI"/>
        </w:rPr>
        <w:t xml:space="preserve">  OBMOČNO ZDRUŽENJE                                         </w:t>
      </w:r>
    </w:p>
    <w:p w14:paraId="78B93546" w14:textId="77777777"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b/>
          <w:bCs/>
          <w:sz w:val="24"/>
          <w:szCs w:val="24"/>
          <w:lang w:eastAsia="sl-SI"/>
        </w:rPr>
        <w:t>SLOVENSKIH ČASTNIKOV</w:t>
      </w:r>
    </w:p>
    <w:p w14:paraId="743DB2CA" w14:textId="77777777" w:rsidR="00D92E7C" w:rsidRPr="004719B8" w:rsidRDefault="00D92E7C" w:rsidP="00D92E7C">
      <w:pPr>
        <w:spacing w:after="0" w:line="240" w:lineRule="auto"/>
        <w:jc w:val="both"/>
        <w:rPr>
          <w:rFonts w:ascii="Times New Roman" w:eastAsia="Times New Roman" w:hAnsi="Times New Roman"/>
          <w:b/>
          <w:bCs/>
          <w:sz w:val="24"/>
          <w:szCs w:val="24"/>
          <w:lang w:eastAsia="sl-SI"/>
        </w:rPr>
      </w:pPr>
      <w:r w:rsidRPr="004719B8">
        <w:rPr>
          <w:rFonts w:ascii="Times New Roman" w:eastAsia="Times New Roman" w:hAnsi="Times New Roman"/>
          <w:b/>
          <w:bCs/>
          <w:sz w:val="24"/>
          <w:szCs w:val="24"/>
          <w:lang w:eastAsia="sl-SI"/>
        </w:rPr>
        <w:t xml:space="preserve">            BELE KRAJINE</w:t>
      </w:r>
    </w:p>
    <w:p w14:paraId="7E00F307" w14:textId="77777777" w:rsidR="00D92E7C" w:rsidRPr="004719B8" w:rsidRDefault="00D92E7C" w:rsidP="00D92E7C">
      <w:pPr>
        <w:spacing w:after="0" w:line="240" w:lineRule="auto"/>
        <w:jc w:val="both"/>
        <w:rPr>
          <w:rFonts w:ascii="Times New Roman" w:eastAsia="Times New Roman" w:hAnsi="Times New Roman"/>
          <w:lang w:eastAsia="sl-SI"/>
        </w:rPr>
      </w:pPr>
      <w:r w:rsidRPr="004719B8">
        <w:rPr>
          <w:rFonts w:ascii="Times New Roman" w:eastAsia="Times New Roman" w:hAnsi="Times New Roman"/>
          <w:sz w:val="24"/>
          <w:szCs w:val="24"/>
          <w:lang w:eastAsia="sl-SI"/>
        </w:rPr>
        <w:t xml:space="preserve">            </w:t>
      </w:r>
      <w:r w:rsidRPr="004719B8">
        <w:rPr>
          <w:rFonts w:ascii="Times New Roman" w:eastAsia="Times New Roman" w:hAnsi="Times New Roman"/>
          <w:lang w:eastAsia="sl-SI"/>
        </w:rPr>
        <w:t xml:space="preserve">Črnomaljska c. 3, 8330 Metlika </w:t>
      </w:r>
    </w:p>
    <w:p w14:paraId="0578594B" w14:textId="77777777" w:rsidR="00D92E7C" w:rsidRPr="004719B8" w:rsidRDefault="00D92E7C" w:rsidP="00D92E7C">
      <w:pPr>
        <w:spacing w:after="0" w:line="240" w:lineRule="auto"/>
        <w:jc w:val="both"/>
        <w:rPr>
          <w:rFonts w:ascii="Times New Roman" w:eastAsia="Times New Roman" w:hAnsi="Times New Roman"/>
          <w:b/>
          <w:lang w:eastAsia="sl-SI"/>
        </w:rPr>
      </w:pPr>
      <w:r w:rsidRPr="004719B8">
        <w:rPr>
          <w:rFonts w:ascii="Times New Roman" w:eastAsia="Times New Roman" w:hAnsi="Times New Roman"/>
          <w:lang w:eastAsia="sl-SI"/>
        </w:rPr>
        <w:t xml:space="preserve">                     </w:t>
      </w:r>
      <w:hyperlink r:id="rId7" w:history="1">
        <w:r w:rsidRPr="004719B8">
          <w:rPr>
            <w:rFonts w:ascii="Times New Roman" w:eastAsia="Times New Roman" w:hAnsi="Times New Roman"/>
            <w:color w:val="0000FF"/>
            <w:sz w:val="18"/>
            <w:szCs w:val="18"/>
            <w:u w:val="single"/>
            <w:lang w:eastAsia="sl-SI"/>
          </w:rPr>
          <w:t>ozscbk@gmail.com</w:t>
        </w:r>
      </w:hyperlink>
      <w:r w:rsidRPr="004719B8">
        <w:rPr>
          <w:rFonts w:ascii="Times New Roman" w:eastAsia="Times New Roman" w:hAnsi="Times New Roman"/>
          <w:sz w:val="18"/>
          <w:szCs w:val="18"/>
          <w:lang w:eastAsia="sl-SI"/>
        </w:rPr>
        <w:t xml:space="preserve"> </w:t>
      </w:r>
      <w:r w:rsidRPr="004719B8">
        <w:rPr>
          <w:rFonts w:ascii="Times New Roman" w:eastAsia="Times New Roman" w:hAnsi="Times New Roman"/>
          <w:lang w:eastAsia="sl-SI"/>
        </w:rPr>
        <w:t xml:space="preserve">                  </w:t>
      </w:r>
    </w:p>
    <w:p w14:paraId="75064E8F" w14:textId="77777777" w:rsidR="00D92E7C" w:rsidRPr="004719B8" w:rsidRDefault="00D92E7C" w:rsidP="00D92E7C">
      <w:pPr>
        <w:spacing w:after="0" w:line="240" w:lineRule="auto"/>
        <w:rPr>
          <w:rFonts w:ascii="Times New Roman" w:eastAsia="Times New Roman" w:hAnsi="Times New Roman"/>
          <w:b/>
          <w:sz w:val="24"/>
          <w:szCs w:val="24"/>
          <w:lang w:eastAsia="sl-SI"/>
        </w:rPr>
      </w:pPr>
    </w:p>
    <w:p w14:paraId="0E00CC9F" w14:textId="77777777" w:rsidR="00D92E7C" w:rsidRPr="004719B8" w:rsidRDefault="00D92E7C" w:rsidP="00D92E7C">
      <w:pPr>
        <w:spacing w:after="0" w:line="240" w:lineRule="auto"/>
        <w:rPr>
          <w:rFonts w:ascii="Times New Roman" w:eastAsia="Times New Roman" w:hAnsi="Times New Roman"/>
          <w:b/>
          <w:sz w:val="24"/>
          <w:szCs w:val="24"/>
          <w:lang w:eastAsia="sl-SI"/>
        </w:rPr>
      </w:pPr>
    </w:p>
    <w:p w14:paraId="4E0144FD" w14:textId="21EE47CA" w:rsidR="00732FFC" w:rsidRDefault="00D92E7C" w:rsidP="007A3EBA">
      <w:pPr>
        <w:spacing w:after="0" w:line="240" w:lineRule="auto"/>
        <w:rPr>
          <w:rFonts w:ascii="Palatino Linotype" w:eastAsia="Arial Unicode MS" w:hAnsi="Palatino Linotype" w:cs="Courier New"/>
          <w:b/>
          <w:bCs/>
          <w:sz w:val="24"/>
          <w:szCs w:val="24"/>
          <w:lang w:val="pl-PL"/>
        </w:rPr>
      </w:pPr>
      <w:r w:rsidRPr="004719B8">
        <w:rPr>
          <w:rFonts w:ascii="Times New Roman" w:eastAsia="Times New Roman" w:hAnsi="Times New Roman"/>
          <w:b/>
          <w:sz w:val="24"/>
          <w:szCs w:val="24"/>
          <w:lang w:eastAsia="sl-SI"/>
        </w:rPr>
        <w:t xml:space="preserve">Datum: </w:t>
      </w:r>
      <w:r w:rsidR="00343688">
        <w:rPr>
          <w:rFonts w:ascii="Times New Roman" w:eastAsia="Times New Roman" w:hAnsi="Times New Roman"/>
          <w:b/>
          <w:sz w:val="24"/>
          <w:szCs w:val="24"/>
          <w:lang w:eastAsia="sl-SI"/>
        </w:rPr>
        <w:t>2</w:t>
      </w:r>
      <w:r w:rsidR="00344792">
        <w:rPr>
          <w:rFonts w:ascii="Times New Roman" w:eastAsia="Times New Roman" w:hAnsi="Times New Roman"/>
          <w:b/>
          <w:sz w:val="24"/>
          <w:szCs w:val="24"/>
          <w:lang w:eastAsia="sl-SI"/>
        </w:rPr>
        <w:t>9</w:t>
      </w:r>
      <w:r w:rsidR="009E33D8">
        <w:rPr>
          <w:rFonts w:ascii="Times New Roman" w:eastAsia="Times New Roman" w:hAnsi="Times New Roman"/>
          <w:b/>
          <w:sz w:val="24"/>
          <w:szCs w:val="24"/>
          <w:lang w:eastAsia="sl-SI"/>
        </w:rPr>
        <w:t>.3</w:t>
      </w:r>
      <w:r w:rsidRPr="004719B8">
        <w:rPr>
          <w:rFonts w:ascii="Times New Roman" w:eastAsia="Times New Roman" w:hAnsi="Times New Roman"/>
          <w:b/>
          <w:sz w:val="24"/>
          <w:szCs w:val="24"/>
          <w:lang w:eastAsia="sl-SI"/>
        </w:rPr>
        <w:t>.202</w:t>
      </w:r>
      <w:r w:rsidR="009E33D8">
        <w:rPr>
          <w:rFonts w:ascii="Times New Roman" w:eastAsia="Times New Roman" w:hAnsi="Times New Roman"/>
          <w:b/>
          <w:sz w:val="24"/>
          <w:szCs w:val="24"/>
          <w:lang w:eastAsia="sl-SI"/>
        </w:rPr>
        <w:t>6</w:t>
      </w:r>
    </w:p>
    <w:p w14:paraId="458F841F" w14:textId="4F579649" w:rsidR="00D92E7C" w:rsidRPr="00436F76" w:rsidRDefault="007A3EBA" w:rsidP="00D92E7C">
      <w:pPr>
        <w:jc w:val="center"/>
        <w:rPr>
          <w:rFonts w:ascii="Arial" w:eastAsia="Arial Unicode MS" w:hAnsi="Arial" w:cs="Arial"/>
          <w:b/>
          <w:bCs/>
          <w:lang w:val="pl-PL"/>
        </w:rPr>
      </w:pPr>
      <w:r>
        <w:rPr>
          <w:rFonts w:ascii="Arial" w:eastAsia="Arial Unicode MS" w:hAnsi="Arial" w:cs="Arial"/>
          <w:b/>
          <w:bCs/>
          <w:lang w:val="pl-PL"/>
        </w:rPr>
        <w:t>VABILO</w:t>
      </w:r>
      <w:r w:rsidR="00097FA0">
        <w:rPr>
          <w:rFonts w:ascii="Arial" w:eastAsia="Arial Unicode MS" w:hAnsi="Arial" w:cs="Arial"/>
          <w:b/>
          <w:bCs/>
          <w:lang w:val="pl-PL"/>
        </w:rPr>
        <w:t xml:space="preserve"> </w:t>
      </w:r>
      <w:r w:rsidR="00505D8E">
        <w:rPr>
          <w:rFonts w:ascii="Arial" w:eastAsia="Arial Unicode MS" w:hAnsi="Arial" w:cs="Arial"/>
          <w:b/>
          <w:bCs/>
          <w:lang w:val="pl-PL"/>
        </w:rPr>
        <w:t xml:space="preserve"> </w:t>
      </w:r>
      <w:r>
        <w:rPr>
          <w:rFonts w:ascii="Arial" w:eastAsia="Arial Unicode MS" w:hAnsi="Arial" w:cs="Arial"/>
          <w:b/>
          <w:bCs/>
          <w:lang w:val="pl-PL"/>
        </w:rPr>
        <w:t>n</w:t>
      </w:r>
      <w:r w:rsidR="00505D8E">
        <w:rPr>
          <w:rFonts w:ascii="Arial" w:eastAsia="Arial Unicode MS" w:hAnsi="Arial" w:cs="Arial"/>
          <w:b/>
          <w:bCs/>
          <w:lang w:val="pl-PL"/>
        </w:rPr>
        <w:t xml:space="preserve">a </w:t>
      </w:r>
      <w:r w:rsidR="0053460F" w:rsidRPr="00436F76">
        <w:rPr>
          <w:rFonts w:ascii="Arial" w:eastAsia="Arial Unicode MS" w:hAnsi="Arial" w:cs="Arial"/>
          <w:b/>
          <w:bCs/>
          <w:lang w:val="pl-PL"/>
        </w:rPr>
        <w:t xml:space="preserve"> </w:t>
      </w:r>
      <w:r w:rsidR="00D92E7C" w:rsidRPr="00436F76">
        <w:rPr>
          <w:rFonts w:ascii="Arial" w:eastAsia="Arial Unicode MS" w:hAnsi="Arial" w:cs="Arial"/>
          <w:b/>
          <w:bCs/>
          <w:lang w:val="pl-PL"/>
        </w:rPr>
        <w:t>STROKOVN</w:t>
      </w:r>
      <w:r w:rsidR="0053460F" w:rsidRPr="00436F76">
        <w:rPr>
          <w:rFonts w:ascii="Arial" w:eastAsia="Arial Unicode MS" w:hAnsi="Arial" w:cs="Arial"/>
          <w:b/>
          <w:bCs/>
          <w:lang w:val="pl-PL"/>
        </w:rPr>
        <w:t>O</w:t>
      </w:r>
      <w:r w:rsidR="00D92E7C" w:rsidRPr="00436F76">
        <w:rPr>
          <w:rFonts w:ascii="Arial" w:eastAsia="Arial Unicode MS" w:hAnsi="Arial" w:cs="Arial"/>
          <w:b/>
          <w:bCs/>
          <w:lang w:val="pl-PL"/>
        </w:rPr>
        <w:t xml:space="preserve"> EKSKURZIJ</w:t>
      </w:r>
      <w:r w:rsidR="0053460F" w:rsidRPr="00436F76">
        <w:rPr>
          <w:rFonts w:ascii="Arial" w:eastAsia="Arial Unicode MS" w:hAnsi="Arial" w:cs="Arial"/>
          <w:b/>
          <w:bCs/>
          <w:lang w:val="pl-PL"/>
        </w:rPr>
        <w:t>O</w:t>
      </w:r>
      <w:r w:rsidR="00D92E7C" w:rsidRPr="00436F76">
        <w:rPr>
          <w:rFonts w:ascii="Arial" w:eastAsia="Arial Unicode MS" w:hAnsi="Arial" w:cs="Arial"/>
          <w:b/>
          <w:bCs/>
          <w:lang w:val="pl-PL"/>
        </w:rPr>
        <w:t xml:space="preserve"> </w:t>
      </w:r>
    </w:p>
    <w:p w14:paraId="74BAD8F8" w14:textId="0A3190EF" w:rsidR="00732FFC" w:rsidRPr="00436F76" w:rsidRDefault="00732FFC" w:rsidP="00732FFC">
      <w:pPr>
        <w:jc w:val="center"/>
        <w:rPr>
          <w:rFonts w:ascii="Arial" w:eastAsia="Arial Unicode MS" w:hAnsi="Arial" w:cs="Arial"/>
          <w:lang w:val="pl-PL"/>
        </w:rPr>
      </w:pPr>
      <w:r w:rsidRPr="00436F76">
        <w:rPr>
          <w:rFonts w:ascii="Arial" w:eastAsia="Arial Unicode MS" w:hAnsi="Arial" w:cs="Arial"/>
          <w:lang w:val="pl-PL"/>
        </w:rPr>
        <w:t>ČLANOV OZSČ BELA KRAJINA in  OZSČ NOVO MESTO</w:t>
      </w:r>
      <w:r w:rsidR="00C70ADC">
        <w:rPr>
          <w:rFonts w:ascii="Arial" w:eastAsia="Arial Unicode MS" w:hAnsi="Arial" w:cs="Arial"/>
          <w:lang w:val="pl-PL"/>
        </w:rPr>
        <w:t xml:space="preserve"> </w:t>
      </w:r>
      <w:r w:rsidR="00C70ADC" w:rsidRPr="00436F76">
        <w:rPr>
          <w:rFonts w:ascii="Arial" w:eastAsia="Arial Unicode MS" w:hAnsi="Arial" w:cs="Arial"/>
          <w:lang w:val="pl-PL"/>
        </w:rPr>
        <w:t>(in družinskih članov)</w:t>
      </w:r>
    </w:p>
    <w:p w14:paraId="223761C0" w14:textId="4358BC06" w:rsidR="00D92E7C" w:rsidRPr="00436F76" w:rsidRDefault="00732FFC" w:rsidP="008A6C55">
      <w:pPr>
        <w:jc w:val="center"/>
        <w:rPr>
          <w:rFonts w:ascii="Arial" w:hAnsi="Arial" w:cs="Arial"/>
          <w:b/>
        </w:rPr>
      </w:pPr>
      <w:r w:rsidRPr="00436F76">
        <w:rPr>
          <w:rFonts w:ascii="Arial" w:eastAsia="Arial Unicode MS" w:hAnsi="Arial" w:cs="Arial"/>
          <w:b/>
          <w:bCs/>
          <w:lang w:val="pl-PL"/>
        </w:rPr>
        <w:t>n</w:t>
      </w:r>
      <w:r w:rsidR="009E33D8" w:rsidRPr="00436F76">
        <w:rPr>
          <w:rFonts w:ascii="Arial" w:eastAsia="Arial Unicode MS" w:hAnsi="Arial" w:cs="Arial"/>
          <w:b/>
          <w:bCs/>
          <w:lang w:val="pl-PL"/>
        </w:rPr>
        <w:t xml:space="preserve">a </w:t>
      </w:r>
      <w:r w:rsidR="00B909EC">
        <w:rPr>
          <w:rFonts w:ascii="Arial" w:eastAsia="Arial Unicode MS" w:hAnsi="Arial" w:cs="Arial"/>
          <w:b/>
          <w:bCs/>
          <w:lang w:val="pl-PL"/>
        </w:rPr>
        <w:t>BRIONE Hrvaška</w:t>
      </w:r>
      <w:r w:rsidR="008A6C55">
        <w:rPr>
          <w:rFonts w:ascii="Arial" w:eastAsia="Arial Unicode MS" w:hAnsi="Arial" w:cs="Arial"/>
          <w:b/>
          <w:bCs/>
          <w:lang w:val="pl-PL"/>
        </w:rPr>
        <w:t>,</w:t>
      </w:r>
      <w:r w:rsidR="00B909EC">
        <w:rPr>
          <w:rFonts w:ascii="Arial" w:eastAsia="Arial Unicode MS" w:hAnsi="Arial" w:cs="Arial"/>
          <w:b/>
          <w:bCs/>
          <w:lang w:val="pl-PL"/>
        </w:rPr>
        <w:t xml:space="preserve"> </w:t>
      </w:r>
      <w:r w:rsidR="00D92E7C" w:rsidRPr="00436F76">
        <w:rPr>
          <w:rFonts w:ascii="Arial" w:hAnsi="Arial" w:cs="Arial"/>
          <w:b/>
        </w:rPr>
        <w:t>ki bo</w:t>
      </w:r>
      <w:r w:rsidR="00D92E7C" w:rsidRPr="00436F76">
        <w:rPr>
          <w:rFonts w:ascii="Arial" w:hAnsi="Arial" w:cs="Arial"/>
        </w:rPr>
        <w:t xml:space="preserve"> </w:t>
      </w:r>
      <w:r w:rsidR="00D92E7C" w:rsidRPr="00436F76">
        <w:rPr>
          <w:rFonts w:ascii="Arial" w:hAnsi="Arial" w:cs="Arial"/>
          <w:b/>
        </w:rPr>
        <w:t xml:space="preserve">v </w:t>
      </w:r>
      <w:r w:rsidR="00B909EC">
        <w:rPr>
          <w:rFonts w:ascii="Arial" w:hAnsi="Arial" w:cs="Arial"/>
          <w:b/>
        </w:rPr>
        <w:t>soboto</w:t>
      </w:r>
      <w:r w:rsidR="00D92E7C" w:rsidRPr="00436F76">
        <w:rPr>
          <w:rFonts w:ascii="Arial" w:hAnsi="Arial" w:cs="Arial"/>
          <w:b/>
        </w:rPr>
        <w:t xml:space="preserve">, </w:t>
      </w:r>
      <w:r w:rsidR="00B909EC">
        <w:rPr>
          <w:rFonts w:ascii="Arial" w:hAnsi="Arial" w:cs="Arial"/>
          <w:b/>
        </w:rPr>
        <w:t>27</w:t>
      </w:r>
      <w:r w:rsidR="00D92E7C" w:rsidRPr="00436F76">
        <w:rPr>
          <w:rFonts w:ascii="Arial" w:hAnsi="Arial" w:cs="Arial"/>
          <w:b/>
        </w:rPr>
        <w:t xml:space="preserve">. </w:t>
      </w:r>
      <w:r w:rsidR="00B909EC">
        <w:rPr>
          <w:rFonts w:ascii="Arial" w:hAnsi="Arial" w:cs="Arial"/>
          <w:b/>
        </w:rPr>
        <w:t>JUNIJA</w:t>
      </w:r>
      <w:r w:rsidR="00D92E7C" w:rsidRPr="00436F76">
        <w:rPr>
          <w:rFonts w:ascii="Arial" w:hAnsi="Arial" w:cs="Arial"/>
          <w:b/>
        </w:rPr>
        <w:t xml:space="preserve"> 202</w:t>
      </w:r>
      <w:r w:rsidR="009E33D8" w:rsidRPr="00436F76">
        <w:rPr>
          <w:rFonts w:ascii="Arial" w:hAnsi="Arial" w:cs="Arial"/>
          <w:b/>
        </w:rPr>
        <w:t>6</w:t>
      </w:r>
    </w:p>
    <w:p w14:paraId="2B7A861C" w14:textId="77777777" w:rsidR="006159BE" w:rsidRDefault="006159BE" w:rsidP="00D92E7C">
      <w:pPr>
        <w:spacing w:before="4" w:after="4"/>
        <w:jc w:val="both"/>
        <w:rPr>
          <w:rFonts w:ascii="Arial" w:hAnsi="Arial" w:cs="Arial"/>
          <w:b/>
          <w:shd w:val="clear" w:color="auto" w:fill="FFFFFF"/>
        </w:rPr>
      </w:pPr>
    </w:p>
    <w:p w14:paraId="09953D5C" w14:textId="5A8F8D7B" w:rsidR="006159BE" w:rsidRDefault="006159BE" w:rsidP="00D92E7C">
      <w:pPr>
        <w:spacing w:before="4" w:after="4"/>
        <w:jc w:val="both"/>
        <w:rPr>
          <w:rFonts w:ascii="Arial" w:hAnsi="Arial" w:cs="Arial"/>
          <w:bCs/>
          <w:shd w:val="clear" w:color="auto" w:fill="FFFFFF"/>
        </w:rPr>
      </w:pPr>
      <w:r w:rsidRPr="006159BE">
        <w:rPr>
          <w:rFonts w:ascii="Arial" w:hAnsi="Arial" w:cs="Arial"/>
          <w:bCs/>
          <w:shd w:val="clear" w:color="auto" w:fill="FFFFFF"/>
        </w:rPr>
        <w:t>V letnem programu dela smo predvideli izvedbo ekskurzije na BRIONE v hrvaški Istri</w:t>
      </w:r>
      <w:r>
        <w:rPr>
          <w:rFonts w:ascii="Arial" w:hAnsi="Arial" w:cs="Arial"/>
          <w:bCs/>
          <w:shd w:val="clear" w:color="auto" w:fill="FFFFFF"/>
        </w:rPr>
        <w:t>.</w:t>
      </w:r>
    </w:p>
    <w:p w14:paraId="3E9AC624" w14:textId="7D4E240E" w:rsidR="00E240FE" w:rsidRPr="005E628D" w:rsidRDefault="006159BE" w:rsidP="00D92E7C">
      <w:pPr>
        <w:spacing w:before="4" w:after="4"/>
        <w:jc w:val="both"/>
        <w:rPr>
          <w:rFonts w:ascii="Arial" w:hAnsi="Arial" w:cs="Arial"/>
          <w:b/>
          <w:shd w:val="clear" w:color="auto" w:fill="FFFFFF"/>
        </w:rPr>
      </w:pPr>
      <w:r>
        <w:rPr>
          <w:rFonts w:ascii="Arial" w:hAnsi="Arial" w:cs="Arial"/>
          <w:bCs/>
          <w:shd w:val="clear" w:color="auto" w:fill="FFFFFF"/>
        </w:rPr>
        <w:t>Ker so termini za ogled protokolarnega otoka Brioni že v naprej zasedeni</w:t>
      </w:r>
      <w:r w:rsidR="00505D8E">
        <w:rPr>
          <w:rFonts w:ascii="Arial" w:hAnsi="Arial" w:cs="Arial"/>
          <w:bCs/>
          <w:shd w:val="clear" w:color="auto" w:fill="FFFFFF"/>
        </w:rPr>
        <w:t xml:space="preserve"> in število obiskovalcev omejeno</w:t>
      </w:r>
      <w:r>
        <w:rPr>
          <w:rFonts w:ascii="Arial" w:hAnsi="Arial" w:cs="Arial"/>
          <w:bCs/>
          <w:shd w:val="clear" w:color="auto" w:fill="FFFFFF"/>
        </w:rPr>
        <w:t>, moramo že sedaj rezervira</w:t>
      </w:r>
      <w:r w:rsidR="00505D8E">
        <w:rPr>
          <w:rFonts w:ascii="Arial" w:hAnsi="Arial" w:cs="Arial"/>
          <w:bCs/>
          <w:shd w:val="clear" w:color="auto" w:fill="FFFFFF"/>
        </w:rPr>
        <w:t>t</w:t>
      </w:r>
      <w:r>
        <w:rPr>
          <w:rFonts w:ascii="Arial" w:hAnsi="Arial" w:cs="Arial"/>
          <w:bCs/>
          <w:shd w:val="clear" w:color="auto" w:fill="FFFFFF"/>
        </w:rPr>
        <w:t>i planirani termin</w:t>
      </w:r>
      <w:r w:rsidR="00505D8E">
        <w:rPr>
          <w:rFonts w:ascii="Arial" w:hAnsi="Arial" w:cs="Arial"/>
          <w:bCs/>
          <w:shd w:val="clear" w:color="auto" w:fill="FFFFFF"/>
        </w:rPr>
        <w:t xml:space="preserve"> in </w:t>
      </w:r>
      <w:r w:rsidR="005E628D">
        <w:rPr>
          <w:rFonts w:ascii="Arial" w:hAnsi="Arial" w:cs="Arial"/>
          <w:bCs/>
          <w:shd w:val="clear" w:color="auto" w:fill="FFFFFF"/>
        </w:rPr>
        <w:t xml:space="preserve">ter najaviti </w:t>
      </w:r>
      <w:r w:rsidR="00505D8E">
        <w:rPr>
          <w:rFonts w:ascii="Arial" w:hAnsi="Arial" w:cs="Arial"/>
          <w:bCs/>
          <w:shd w:val="clear" w:color="auto" w:fill="FFFFFF"/>
        </w:rPr>
        <w:t>število udeležencev</w:t>
      </w:r>
      <w:r>
        <w:rPr>
          <w:rFonts w:ascii="Arial" w:hAnsi="Arial" w:cs="Arial"/>
          <w:bCs/>
          <w:shd w:val="clear" w:color="auto" w:fill="FFFFFF"/>
        </w:rPr>
        <w:t>.</w:t>
      </w:r>
      <w:r w:rsidR="005E628D">
        <w:rPr>
          <w:rFonts w:ascii="Arial" w:hAnsi="Arial" w:cs="Arial"/>
          <w:bCs/>
          <w:shd w:val="clear" w:color="auto" w:fill="FFFFFF"/>
        </w:rPr>
        <w:t xml:space="preserve"> </w:t>
      </w:r>
      <w:r w:rsidR="00505D8E" w:rsidRPr="005E628D">
        <w:rPr>
          <w:rFonts w:ascii="Arial" w:hAnsi="Arial" w:cs="Arial"/>
          <w:b/>
          <w:shd w:val="clear" w:color="auto" w:fill="FFFFFF"/>
        </w:rPr>
        <w:t xml:space="preserve">Zato </w:t>
      </w:r>
      <w:r w:rsidR="00E240FE" w:rsidRPr="005E628D">
        <w:rPr>
          <w:rFonts w:ascii="Arial" w:hAnsi="Arial" w:cs="Arial"/>
          <w:b/>
          <w:shd w:val="clear" w:color="auto" w:fill="FFFFFF"/>
        </w:rPr>
        <w:t xml:space="preserve">moramo </w:t>
      </w:r>
      <w:r w:rsidR="00512C57" w:rsidRPr="005E628D">
        <w:rPr>
          <w:rFonts w:ascii="Arial" w:hAnsi="Arial" w:cs="Arial"/>
          <w:b/>
          <w:shd w:val="clear" w:color="auto" w:fill="FFFFFF"/>
        </w:rPr>
        <w:t>že sedaj zbrati prijave</w:t>
      </w:r>
      <w:r w:rsidR="00E240FE" w:rsidRPr="005E628D">
        <w:rPr>
          <w:rFonts w:ascii="Arial" w:hAnsi="Arial" w:cs="Arial"/>
          <w:b/>
          <w:shd w:val="clear" w:color="auto" w:fill="FFFFFF"/>
        </w:rPr>
        <w:t xml:space="preserve"> </w:t>
      </w:r>
      <w:r w:rsidR="005E628D">
        <w:rPr>
          <w:rFonts w:ascii="Arial" w:hAnsi="Arial" w:cs="Arial"/>
          <w:b/>
          <w:shd w:val="clear" w:color="auto" w:fill="FFFFFF"/>
        </w:rPr>
        <w:t>udeležencev</w:t>
      </w:r>
      <w:r w:rsidR="00E240FE" w:rsidRPr="005E628D">
        <w:rPr>
          <w:rFonts w:ascii="Arial" w:hAnsi="Arial" w:cs="Arial"/>
          <w:b/>
          <w:shd w:val="clear" w:color="auto" w:fill="FFFFFF"/>
        </w:rPr>
        <w:t xml:space="preserve"> za to ekskurzijo.</w:t>
      </w:r>
    </w:p>
    <w:p w14:paraId="3BCBF11F" w14:textId="77777777" w:rsidR="00512C57" w:rsidRDefault="00512C57" w:rsidP="007A3EBA">
      <w:pPr>
        <w:rPr>
          <w:rFonts w:ascii="Arial" w:hAnsi="Arial" w:cs="Arial"/>
          <w:b/>
          <w:bCs/>
        </w:rPr>
      </w:pPr>
    </w:p>
    <w:p w14:paraId="4B504CAB" w14:textId="5294DD0B" w:rsidR="007A3EBA" w:rsidRPr="007A3EBA" w:rsidRDefault="007A3EBA" w:rsidP="007A3EBA">
      <w:pPr>
        <w:rPr>
          <w:rFonts w:ascii="Arial" w:hAnsi="Arial" w:cs="Arial"/>
          <w:b/>
          <w:bCs/>
        </w:rPr>
      </w:pPr>
      <w:r w:rsidRPr="007A3EBA">
        <w:rPr>
          <w:rFonts w:ascii="Arial" w:hAnsi="Arial" w:cs="Arial"/>
          <w:b/>
          <w:bCs/>
        </w:rPr>
        <w:t>Program ekskurzije odhod: 27.</w:t>
      </w:r>
      <w:r w:rsidR="005E628D">
        <w:rPr>
          <w:rFonts w:ascii="Arial" w:hAnsi="Arial" w:cs="Arial"/>
          <w:b/>
          <w:bCs/>
        </w:rPr>
        <w:t xml:space="preserve"> </w:t>
      </w:r>
      <w:r w:rsidRPr="007A3EBA">
        <w:rPr>
          <w:rFonts w:ascii="Arial" w:hAnsi="Arial" w:cs="Arial"/>
          <w:b/>
          <w:bCs/>
        </w:rPr>
        <w:t>6.</w:t>
      </w:r>
      <w:r w:rsidR="005E628D">
        <w:rPr>
          <w:rFonts w:ascii="Arial" w:hAnsi="Arial" w:cs="Arial"/>
          <w:b/>
          <w:bCs/>
        </w:rPr>
        <w:t xml:space="preserve"> </w:t>
      </w:r>
      <w:r w:rsidRPr="007A3EBA">
        <w:rPr>
          <w:rFonts w:ascii="Arial" w:hAnsi="Arial" w:cs="Arial"/>
          <w:b/>
          <w:bCs/>
        </w:rPr>
        <w:t>2026:</w:t>
      </w:r>
    </w:p>
    <w:p w14:paraId="1CF8F80E" w14:textId="2A627A55" w:rsidR="007A3EBA" w:rsidRPr="007A3EBA" w:rsidRDefault="005E628D" w:rsidP="007A3EBA">
      <w:pPr>
        <w:rPr>
          <w:rFonts w:ascii="Arial" w:hAnsi="Arial" w:cs="Arial"/>
          <w:b/>
          <w:bCs/>
        </w:rPr>
      </w:pPr>
      <w:r>
        <w:rPr>
          <w:rFonts w:ascii="Arial" w:hAnsi="Arial" w:cs="Arial"/>
          <w:b/>
          <w:bCs/>
        </w:rPr>
        <w:t>o</w:t>
      </w:r>
      <w:r w:rsidR="007A3EBA" w:rsidRPr="007A3EBA">
        <w:rPr>
          <w:rFonts w:ascii="Arial" w:hAnsi="Arial" w:cs="Arial"/>
          <w:b/>
          <w:bCs/>
        </w:rPr>
        <w:t xml:space="preserve">b 04.30 Novo Mesto; </w:t>
      </w:r>
      <w:r>
        <w:rPr>
          <w:rFonts w:ascii="Arial" w:hAnsi="Arial" w:cs="Arial"/>
          <w:b/>
          <w:bCs/>
        </w:rPr>
        <w:t>o</w:t>
      </w:r>
      <w:r w:rsidR="007A3EBA" w:rsidRPr="007A3EBA">
        <w:rPr>
          <w:rFonts w:ascii="Arial" w:hAnsi="Arial" w:cs="Arial"/>
          <w:b/>
          <w:bCs/>
        </w:rPr>
        <w:t xml:space="preserve">b 05.10 Metlika; </w:t>
      </w:r>
      <w:r>
        <w:rPr>
          <w:rFonts w:ascii="Arial" w:hAnsi="Arial" w:cs="Arial"/>
          <w:b/>
          <w:bCs/>
        </w:rPr>
        <w:t>o</w:t>
      </w:r>
      <w:r w:rsidR="007A3EBA" w:rsidRPr="007A3EBA">
        <w:rPr>
          <w:rFonts w:ascii="Arial" w:hAnsi="Arial" w:cs="Arial"/>
          <w:b/>
          <w:bCs/>
        </w:rPr>
        <w:t xml:space="preserve">b 05.30 Semič; </w:t>
      </w:r>
      <w:r>
        <w:rPr>
          <w:rFonts w:ascii="Arial" w:hAnsi="Arial" w:cs="Arial"/>
          <w:b/>
          <w:bCs/>
        </w:rPr>
        <w:t>o</w:t>
      </w:r>
      <w:r w:rsidR="007A3EBA" w:rsidRPr="007A3EBA">
        <w:rPr>
          <w:rFonts w:ascii="Arial" w:hAnsi="Arial" w:cs="Arial"/>
          <w:b/>
          <w:bCs/>
        </w:rPr>
        <w:t xml:space="preserve">b 05.50  </w:t>
      </w:r>
      <w:r w:rsidRPr="007A3EBA">
        <w:rPr>
          <w:rFonts w:ascii="Arial" w:hAnsi="Arial" w:cs="Arial"/>
          <w:b/>
          <w:bCs/>
        </w:rPr>
        <w:t>Črnomelj</w:t>
      </w:r>
      <w:r w:rsidR="007A3EBA" w:rsidRPr="007A3EBA">
        <w:rPr>
          <w:rFonts w:ascii="Arial" w:hAnsi="Arial" w:cs="Arial"/>
          <w:b/>
          <w:bCs/>
        </w:rPr>
        <w:t xml:space="preserve">. </w:t>
      </w:r>
    </w:p>
    <w:p w14:paraId="1651004A" w14:textId="77777777" w:rsidR="007A3EBA" w:rsidRPr="007A3EBA" w:rsidRDefault="007A3EBA" w:rsidP="007A3EBA">
      <w:pPr>
        <w:jc w:val="both"/>
        <w:rPr>
          <w:rFonts w:ascii="Arial" w:hAnsi="Arial" w:cs="Arial"/>
        </w:rPr>
      </w:pPr>
      <w:r w:rsidRPr="007A3EBA">
        <w:rPr>
          <w:rFonts w:ascii="Arial" w:hAnsi="Arial" w:cs="Arial"/>
        </w:rPr>
        <w:t xml:space="preserve">Vožnja proti Istri. Zapeljali se bomo do Fažane, kjer se bomo vkrcali na ladjo s katero bomo odpluli na Brione. Pustite se zapeljati v raj! V objem blage mediteranske klime, kjer uspeva 680 avtohtonih in eksotičnih rastlin in kjer se na livadah pasejo lopatasti jeleni, mufloni, zebre in druge eksotične živali. Doživite razkošje, ki ga ponujajo Brioni. S turističnim vlakom se bomo popeljali po Brionih, uživali ob pogledu na številne rastline in živali, si ogledali arheološke izkopanine ter razstavo "Tito na Brionih", ki prikazuje obdobje, v katerem so se na Brionih srečevali politiki z vsega sveta. Po povratku v Fažano, sledi skupno kosilo. Nato se odpeljemo do Pule, prosti čas za sprehod. Dobre volje se bomo vračali v Slovenijo, kamor bomo prispeli v poznih večernih urah. </w:t>
      </w:r>
    </w:p>
    <w:p w14:paraId="19221B1A" w14:textId="2AF9175E" w:rsidR="007A3EBA" w:rsidRPr="005E628D" w:rsidRDefault="00EC55E9" w:rsidP="005E628D">
      <w:pPr>
        <w:spacing w:after="0" w:line="240" w:lineRule="auto"/>
        <w:jc w:val="both"/>
        <w:rPr>
          <w:rFonts w:ascii="Arial" w:hAnsi="Arial" w:cs="Arial"/>
          <w:bCs/>
          <w:shd w:val="clear" w:color="auto" w:fill="FFFFFF"/>
        </w:rPr>
      </w:pPr>
      <w:r>
        <w:rPr>
          <w:rFonts w:ascii="Arial" w:hAnsi="Arial" w:cs="Arial"/>
          <w:bCs/>
          <w:shd w:val="clear" w:color="auto" w:fill="FFFFFF"/>
        </w:rPr>
        <w:t>C</w:t>
      </w:r>
      <w:r w:rsidR="00D8682D">
        <w:rPr>
          <w:rFonts w:ascii="Arial" w:hAnsi="Arial" w:cs="Arial"/>
          <w:bCs/>
          <w:shd w:val="clear" w:color="auto" w:fill="FFFFFF"/>
        </w:rPr>
        <w:t>ena izleta</w:t>
      </w:r>
      <w:r w:rsidR="005E628D">
        <w:rPr>
          <w:rFonts w:ascii="Arial" w:hAnsi="Arial" w:cs="Arial"/>
          <w:bCs/>
          <w:shd w:val="clear" w:color="auto" w:fill="FFFFFF"/>
        </w:rPr>
        <w:t>, ki ga bo organizirala turistična agencija,</w:t>
      </w:r>
      <w:r w:rsidR="007A3EBA">
        <w:rPr>
          <w:rFonts w:ascii="Arial" w:hAnsi="Arial" w:cs="Arial"/>
          <w:bCs/>
          <w:shd w:val="clear" w:color="auto" w:fill="FFFFFF"/>
        </w:rPr>
        <w:t xml:space="preserve"> </w:t>
      </w:r>
      <w:r w:rsidR="007A3EBA" w:rsidRPr="00EF1ABD">
        <w:rPr>
          <w:rFonts w:ascii="Arial" w:hAnsi="Arial" w:cs="Arial"/>
          <w:b/>
          <w:shd w:val="clear" w:color="auto" w:fill="FFFFFF"/>
        </w:rPr>
        <w:t>bo 1</w:t>
      </w:r>
      <w:r>
        <w:rPr>
          <w:rFonts w:ascii="Arial" w:hAnsi="Arial" w:cs="Arial"/>
          <w:b/>
          <w:shd w:val="clear" w:color="auto" w:fill="FFFFFF"/>
        </w:rPr>
        <w:t>0</w:t>
      </w:r>
      <w:r w:rsidR="007A3EBA" w:rsidRPr="00EF1ABD">
        <w:rPr>
          <w:rFonts w:ascii="Arial" w:hAnsi="Arial" w:cs="Arial"/>
          <w:b/>
          <w:shd w:val="clear" w:color="auto" w:fill="FFFFFF"/>
        </w:rPr>
        <w:t>0 EUR/ osebo</w:t>
      </w:r>
      <w:r>
        <w:rPr>
          <w:rFonts w:ascii="Arial" w:hAnsi="Arial" w:cs="Arial"/>
          <w:b/>
          <w:shd w:val="clear" w:color="auto" w:fill="FFFFFF"/>
        </w:rPr>
        <w:t xml:space="preserve"> </w:t>
      </w:r>
      <w:r>
        <w:rPr>
          <w:rFonts w:ascii="Arial" w:hAnsi="Arial" w:cs="Arial"/>
          <w:bCs/>
          <w:shd w:val="clear" w:color="auto" w:fill="FFFFFF"/>
        </w:rPr>
        <w:t>če bo avtobus zaseden</w:t>
      </w:r>
      <w:r w:rsidR="005E628D">
        <w:rPr>
          <w:rFonts w:ascii="Arial" w:hAnsi="Arial" w:cs="Arial"/>
          <w:b/>
          <w:shd w:val="clear" w:color="auto" w:fill="FFFFFF"/>
        </w:rPr>
        <w:t xml:space="preserve">. </w:t>
      </w:r>
      <w:r w:rsidR="005E628D" w:rsidRPr="005E628D">
        <w:rPr>
          <w:rFonts w:ascii="Arial" w:hAnsi="Arial" w:cs="Arial"/>
          <w:bCs/>
          <w:shd w:val="clear" w:color="auto" w:fill="FFFFFF"/>
        </w:rPr>
        <w:t>Končna cena bo</w:t>
      </w:r>
      <w:r w:rsidR="005E628D">
        <w:rPr>
          <w:rFonts w:ascii="Arial" w:hAnsi="Arial" w:cs="Arial"/>
          <w:b/>
          <w:shd w:val="clear" w:color="auto" w:fill="FFFFFF"/>
        </w:rPr>
        <w:t xml:space="preserve"> </w:t>
      </w:r>
      <w:r w:rsidR="00B10C94" w:rsidRPr="00B10C94">
        <w:rPr>
          <w:rFonts w:ascii="Arial" w:hAnsi="Arial" w:cs="Arial"/>
          <w:bCs/>
          <w:shd w:val="clear" w:color="auto" w:fill="FFFFFF"/>
        </w:rPr>
        <w:t>odvisna od števila prijav, oz</w:t>
      </w:r>
      <w:r w:rsidR="00512C57">
        <w:rPr>
          <w:rFonts w:ascii="Arial" w:hAnsi="Arial" w:cs="Arial"/>
          <w:bCs/>
          <w:shd w:val="clear" w:color="auto" w:fill="FFFFFF"/>
        </w:rPr>
        <w:t>.</w:t>
      </w:r>
      <w:r w:rsidR="00B10C94" w:rsidRPr="00B10C94">
        <w:rPr>
          <w:rFonts w:ascii="Arial" w:hAnsi="Arial" w:cs="Arial"/>
          <w:bCs/>
          <w:shd w:val="clear" w:color="auto" w:fill="FFFFFF"/>
        </w:rPr>
        <w:t xml:space="preserve"> zasedenosti </w:t>
      </w:r>
      <w:r w:rsidR="00B10C94">
        <w:rPr>
          <w:rFonts w:ascii="Arial" w:hAnsi="Arial" w:cs="Arial"/>
          <w:bCs/>
          <w:shd w:val="clear" w:color="auto" w:fill="FFFFFF"/>
        </w:rPr>
        <w:t>a</w:t>
      </w:r>
      <w:r w:rsidR="00B10C94" w:rsidRPr="00B10C94">
        <w:rPr>
          <w:rFonts w:ascii="Arial" w:hAnsi="Arial" w:cs="Arial"/>
          <w:bCs/>
          <w:shd w:val="clear" w:color="auto" w:fill="FFFFFF"/>
        </w:rPr>
        <w:t>vtobusa</w:t>
      </w:r>
      <w:r w:rsidR="005B1943">
        <w:rPr>
          <w:rFonts w:ascii="Arial" w:hAnsi="Arial" w:cs="Arial"/>
          <w:bCs/>
          <w:shd w:val="clear" w:color="auto" w:fill="FFFFFF"/>
        </w:rPr>
        <w:t>,</w:t>
      </w:r>
      <w:r w:rsidR="00B10C94">
        <w:rPr>
          <w:rFonts w:ascii="Arial" w:hAnsi="Arial" w:cs="Arial"/>
          <w:bCs/>
          <w:shd w:val="clear" w:color="auto" w:fill="FFFFFF"/>
        </w:rPr>
        <w:t xml:space="preserve"> </w:t>
      </w:r>
      <w:r w:rsidR="007A3EBA" w:rsidRPr="00B10C94">
        <w:rPr>
          <w:rFonts w:ascii="Arial" w:hAnsi="Arial" w:cs="Arial"/>
          <w:bCs/>
          <w:shd w:val="clear" w:color="auto" w:fill="FFFFFF"/>
        </w:rPr>
        <w:t>zajema pa:</w:t>
      </w:r>
      <w:r w:rsidR="00EF1ABD" w:rsidRPr="00B10C94">
        <w:rPr>
          <w:rFonts w:ascii="Arial" w:hAnsi="Arial" w:cs="Arial"/>
          <w:bCs/>
          <w:shd w:val="clear" w:color="auto" w:fill="FFFFFF"/>
        </w:rPr>
        <w:t xml:space="preserve"> </w:t>
      </w:r>
      <w:r w:rsidR="00EF1ABD" w:rsidRPr="00B10C94">
        <w:rPr>
          <w:rFonts w:ascii="Arial" w:hAnsi="Arial" w:cs="Arial"/>
          <w:bCs/>
        </w:rPr>
        <w:t>prevoz, vstopnina Brioni, kosilo, ter sendvič in pijača na avtobusu</w:t>
      </w:r>
      <w:r w:rsidR="007A3EBA" w:rsidRPr="00B10C94">
        <w:rPr>
          <w:rFonts w:ascii="Arial" w:hAnsi="Arial" w:cs="Arial"/>
          <w:bCs/>
        </w:rPr>
        <w:t xml:space="preserve">, </w:t>
      </w:r>
      <w:r w:rsidR="007A3EBA" w:rsidRPr="005E628D">
        <w:rPr>
          <w:rFonts w:ascii="Arial" w:hAnsi="Arial" w:cs="Arial"/>
          <w:bCs/>
        </w:rPr>
        <w:t>turističn</w:t>
      </w:r>
      <w:r w:rsidR="005E628D">
        <w:rPr>
          <w:rFonts w:ascii="Arial" w:hAnsi="Arial" w:cs="Arial"/>
          <w:bCs/>
        </w:rPr>
        <w:t>ega</w:t>
      </w:r>
      <w:r w:rsidR="007A3EBA" w:rsidRPr="005E628D">
        <w:rPr>
          <w:rFonts w:ascii="Arial" w:hAnsi="Arial" w:cs="Arial"/>
          <w:bCs/>
        </w:rPr>
        <w:t xml:space="preserve"> vodnik</w:t>
      </w:r>
      <w:r w:rsidR="005E628D">
        <w:rPr>
          <w:rFonts w:ascii="Arial" w:hAnsi="Arial" w:cs="Arial"/>
          <w:bCs/>
        </w:rPr>
        <w:t>a</w:t>
      </w:r>
      <w:r w:rsidR="007A3EBA" w:rsidRPr="005E628D">
        <w:rPr>
          <w:rFonts w:ascii="Arial" w:hAnsi="Arial" w:cs="Arial"/>
          <w:bCs/>
        </w:rPr>
        <w:t xml:space="preserve"> na poti in lokaln</w:t>
      </w:r>
      <w:r w:rsidR="005E628D">
        <w:rPr>
          <w:rFonts w:ascii="Arial" w:hAnsi="Arial" w:cs="Arial"/>
          <w:bCs/>
        </w:rPr>
        <w:t>ega</w:t>
      </w:r>
      <w:r w:rsidR="007A3EBA" w:rsidRPr="005E628D">
        <w:rPr>
          <w:rFonts w:ascii="Arial" w:hAnsi="Arial" w:cs="Arial"/>
          <w:bCs/>
        </w:rPr>
        <w:t xml:space="preserve"> vodnik</w:t>
      </w:r>
      <w:r w:rsidR="005E628D">
        <w:rPr>
          <w:rFonts w:ascii="Arial" w:hAnsi="Arial" w:cs="Arial"/>
          <w:bCs/>
        </w:rPr>
        <w:t>a</w:t>
      </w:r>
      <w:r w:rsidR="007A3EBA" w:rsidRPr="005E628D">
        <w:rPr>
          <w:rFonts w:ascii="Arial" w:hAnsi="Arial" w:cs="Arial"/>
          <w:bCs/>
        </w:rPr>
        <w:t xml:space="preserve">, </w:t>
      </w:r>
      <w:r w:rsidR="005E628D" w:rsidRPr="005E628D">
        <w:rPr>
          <w:rFonts w:ascii="Arial" w:hAnsi="Arial" w:cs="Arial"/>
          <w:bCs/>
        </w:rPr>
        <w:t>DDV</w:t>
      </w:r>
      <w:r w:rsidR="007A3EBA" w:rsidRPr="005E628D">
        <w:rPr>
          <w:rFonts w:ascii="Arial" w:hAnsi="Arial" w:cs="Arial"/>
          <w:bCs/>
        </w:rPr>
        <w:t xml:space="preserve"> in organizacijo izleta</w:t>
      </w:r>
      <w:r w:rsidR="00D8682D" w:rsidRPr="005E628D">
        <w:rPr>
          <w:rFonts w:ascii="Arial" w:hAnsi="Arial" w:cs="Arial"/>
          <w:bCs/>
          <w:shd w:val="clear" w:color="auto" w:fill="FFFFFF"/>
        </w:rPr>
        <w:t>.</w:t>
      </w:r>
      <w:r w:rsidR="007A3EBA" w:rsidRPr="005E628D">
        <w:rPr>
          <w:rFonts w:ascii="Arial" w:hAnsi="Arial" w:cs="Arial"/>
          <w:bCs/>
          <w:shd w:val="clear" w:color="auto" w:fill="FFFFFF"/>
        </w:rPr>
        <w:t xml:space="preserve"> </w:t>
      </w:r>
    </w:p>
    <w:p w14:paraId="7098044F" w14:textId="19AFED7A" w:rsidR="00D8682D" w:rsidRPr="005E628D" w:rsidRDefault="00D8682D" w:rsidP="00D92E7C">
      <w:pPr>
        <w:spacing w:before="4" w:after="4"/>
        <w:jc w:val="both"/>
        <w:rPr>
          <w:rFonts w:ascii="Arial" w:hAnsi="Arial" w:cs="Arial"/>
          <w:bCs/>
          <w:shd w:val="clear" w:color="auto" w:fill="FFFFFF"/>
        </w:rPr>
      </w:pPr>
    </w:p>
    <w:p w14:paraId="45428DDE" w14:textId="06F0C4EF" w:rsidR="00675E61" w:rsidRDefault="00453FB5" w:rsidP="00675E61">
      <w:pPr>
        <w:jc w:val="both"/>
        <w:rPr>
          <w:rFonts w:ascii="Arial" w:eastAsia="Arial Unicode MS" w:hAnsi="Arial" w:cs="Arial"/>
        </w:rPr>
      </w:pPr>
      <w:r>
        <w:rPr>
          <w:rFonts w:ascii="Arial" w:eastAsia="Arial Unicode MS" w:hAnsi="Arial" w:cs="Arial"/>
          <w:b/>
          <w:bCs/>
        </w:rPr>
        <w:t>P</w:t>
      </w:r>
      <w:r w:rsidR="00675E61" w:rsidRPr="00436F76">
        <w:rPr>
          <w:rFonts w:ascii="Arial" w:eastAsia="Arial Unicode MS" w:hAnsi="Arial" w:cs="Arial"/>
          <w:b/>
          <w:bCs/>
        </w:rPr>
        <w:t xml:space="preserve">rijave se zbirajo do </w:t>
      </w:r>
      <w:r>
        <w:rPr>
          <w:rFonts w:ascii="Arial" w:eastAsia="Arial Unicode MS" w:hAnsi="Arial" w:cs="Arial"/>
          <w:b/>
          <w:bCs/>
        </w:rPr>
        <w:t>11.</w:t>
      </w:r>
      <w:r w:rsidR="005E628D">
        <w:rPr>
          <w:rFonts w:ascii="Arial" w:eastAsia="Arial Unicode MS" w:hAnsi="Arial" w:cs="Arial"/>
          <w:b/>
          <w:bCs/>
        </w:rPr>
        <w:t xml:space="preserve"> </w:t>
      </w:r>
      <w:r>
        <w:rPr>
          <w:rFonts w:ascii="Arial" w:eastAsia="Arial Unicode MS" w:hAnsi="Arial" w:cs="Arial"/>
          <w:b/>
          <w:bCs/>
        </w:rPr>
        <w:t>4.</w:t>
      </w:r>
      <w:r w:rsidR="005E628D">
        <w:rPr>
          <w:rFonts w:ascii="Arial" w:eastAsia="Arial Unicode MS" w:hAnsi="Arial" w:cs="Arial"/>
          <w:b/>
          <w:bCs/>
        </w:rPr>
        <w:t xml:space="preserve"> </w:t>
      </w:r>
      <w:r>
        <w:rPr>
          <w:rFonts w:ascii="Arial" w:eastAsia="Arial Unicode MS" w:hAnsi="Arial" w:cs="Arial"/>
          <w:b/>
          <w:bCs/>
        </w:rPr>
        <w:t xml:space="preserve">2026 oz. do </w:t>
      </w:r>
      <w:r w:rsidR="00675E61" w:rsidRPr="00436F76">
        <w:rPr>
          <w:rFonts w:ascii="Arial" w:eastAsia="Arial Unicode MS" w:hAnsi="Arial" w:cs="Arial"/>
          <w:b/>
          <w:bCs/>
        </w:rPr>
        <w:t>popolnitve prostih mest (</w:t>
      </w:r>
      <w:r w:rsidR="009F2A2A" w:rsidRPr="00436F76">
        <w:rPr>
          <w:rFonts w:ascii="Arial" w:eastAsia="Arial Unicode MS" w:hAnsi="Arial" w:cs="Arial"/>
          <w:b/>
          <w:bCs/>
        </w:rPr>
        <w:t>2</w:t>
      </w:r>
      <w:r>
        <w:rPr>
          <w:rFonts w:ascii="Arial" w:eastAsia="Arial Unicode MS" w:hAnsi="Arial" w:cs="Arial"/>
          <w:b/>
          <w:bCs/>
        </w:rPr>
        <w:t>7</w:t>
      </w:r>
      <w:r w:rsidR="00BC12D2">
        <w:rPr>
          <w:rFonts w:ascii="Arial" w:eastAsia="Arial Unicode MS" w:hAnsi="Arial" w:cs="Arial"/>
          <w:b/>
          <w:bCs/>
        </w:rPr>
        <w:t xml:space="preserve"> za vsako združenje</w:t>
      </w:r>
      <w:r w:rsidR="00675E61" w:rsidRPr="00436F76">
        <w:rPr>
          <w:rFonts w:ascii="Arial" w:eastAsia="Arial Unicode MS" w:hAnsi="Arial" w:cs="Arial"/>
          <w:b/>
          <w:bCs/>
        </w:rPr>
        <w:t xml:space="preserve">), po vrstnem redu prijav, </w:t>
      </w:r>
      <w:r w:rsidR="00B26480" w:rsidRPr="00436F76">
        <w:rPr>
          <w:rFonts w:ascii="Arial" w:eastAsia="Arial Unicode MS" w:hAnsi="Arial" w:cs="Arial"/>
        </w:rPr>
        <w:t>zato pohitite</w:t>
      </w:r>
      <w:r w:rsidR="00675E61" w:rsidRPr="00436F76">
        <w:rPr>
          <w:rFonts w:ascii="Arial" w:eastAsia="Arial Unicode MS" w:hAnsi="Arial" w:cs="Arial"/>
          <w:b/>
          <w:bCs/>
        </w:rPr>
        <w:t>.</w:t>
      </w:r>
      <w:r w:rsidR="00675E61" w:rsidRPr="00436F76">
        <w:rPr>
          <w:rFonts w:ascii="Arial" w:eastAsia="Arial Unicode MS" w:hAnsi="Arial" w:cs="Arial"/>
        </w:rPr>
        <w:t xml:space="preserve"> </w:t>
      </w:r>
    </w:p>
    <w:p w14:paraId="416AE9D2" w14:textId="77777777" w:rsidR="00812FBA" w:rsidRPr="00812FBA" w:rsidRDefault="00812FBA" w:rsidP="00812FBA">
      <w:pPr>
        <w:spacing w:before="100" w:beforeAutospacing="1" w:after="100" w:afterAutospacing="1"/>
        <w:jc w:val="both"/>
        <w:rPr>
          <w:rFonts w:ascii="Arial" w:hAnsi="Arial" w:cs="Arial"/>
        </w:rPr>
      </w:pPr>
      <w:r w:rsidRPr="00812FBA">
        <w:rPr>
          <w:rFonts w:ascii="Arial" w:hAnsi="Arial" w:cs="Arial"/>
          <w:b/>
          <w:bCs/>
        </w:rPr>
        <w:t xml:space="preserve">Obvezen potovalni dokument: </w:t>
      </w:r>
      <w:r w:rsidRPr="00812FBA">
        <w:rPr>
          <w:rFonts w:ascii="Arial" w:hAnsi="Arial" w:cs="Arial"/>
        </w:rPr>
        <w:t>veljavna osebna izkaznica ali potni list. Obvezno si uredite veljavno evropsko kartico zdravstvenega zavarovanja ali dodatno zdravstveno zavarovanje z asistenco v tujini pri Vzajemni, Savi ali zavarovalnici Triglav ipd. </w:t>
      </w:r>
    </w:p>
    <w:p w14:paraId="73D61FAB" w14:textId="2CC8C8DD" w:rsidR="00675E61" w:rsidRPr="00436F76" w:rsidRDefault="00675E61" w:rsidP="00675E61">
      <w:pPr>
        <w:jc w:val="both"/>
        <w:rPr>
          <w:rFonts w:ascii="Arial" w:hAnsi="Arial" w:cs="Arial"/>
        </w:rPr>
      </w:pPr>
      <w:r w:rsidRPr="00436F76">
        <w:rPr>
          <w:rFonts w:ascii="Arial" w:hAnsi="Arial" w:cs="Arial"/>
        </w:rPr>
        <w:t xml:space="preserve">Prijave posredujte sekretarju OZSČ BK, Juriju Jelerčiču na: </w:t>
      </w:r>
      <w:hyperlink r:id="rId8" w:history="1">
        <w:r w:rsidRPr="00436F76">
          <w:rPr>
            <w:rStyle w:val="Hiperpovezava"/>
            <w:rFonts w:ascii="Arial" w:hAnsi="Arial" w:cs="Arial"/>
          </w:rPr>
          <w:t>jelercic@siol.net</w:t>
        </w:r>
      </w:hyperlink>
      <w:r w:rsidRPr="00436F76">
        <w:rPr>
          <w:rStyle w:val="Hiperpovezava"/>
          <w:rFonts w:ascii="Arial" w:hAnsi="Arial" w:cs="Arial"/>
        </w:rPr>
        <w:t>,</w:t>
      </w:r>
      <w:r w:rsidRPr="00436F76">
        <w:rPr>
          <w:rFonts w:ascii="Arial" w:hAnsi="Arial" w:cs="Arial"/>
        </w:rPr>
        <w:t xml:space="preserve"> tel: 031 329 808 ali na e-mail:  </w:t>
      </w:r>
      <w:hyperlink r:id="rId9" w:history="1">
        <w:r w:rsidRPr="00436F76">
          <w:rPr>
            <w:rStyle w:val="Hiperpovezava"/>
            <w:rFonts w:ascii="Arial" w:hAnsi="Arial" w:cs="Arial"/>
          </w:rPr>
          <w:t>ozscbk@gmail.com</w:t>
        </w:r>
      </w:hyperlink>
      <w:r w:rsidR="00BC12D2">
        <w:rPr>
          <w:rFonts w:ascii="Arial" w:hAnsi="Arial" w:cs="Arial"/>
        </w:rPr>
        <w:t xml:space="preserve"> oziroma na </w:t>
      </w:r>
      <w:hyperlink r:id="rId10" w:history="1">
        <w:r w:rsidR="00BC12D2" w:rsidRPr="00C07366">
          <w:rPr>
            <w:rStyle w:val="Hiperpovezava"/>
            <w:rFonts w:ascii="Arial" w:hAnsi="Arial" w:cs="Arial"/>
          </w:rPr>
          <w:t>ozsc.novomesto@gmail</w:t>
        </w:r>
      </w:hyperlink>
      <w:r w:rsidR="00BC12D2" w:rsidRPr="00512C57">
        <w:rPr>
          <w:rFonts w:ascii="Arial" w:hAnsi="Arial" w:cs="Arial"/>
          <w:color w:val="4472C4" w:themeColor="accent1"/>
          <w:u w:val="single"/>
        </w:rPr>
        <w:t>.com</w:t>
      </w:r>
      <w:r w:rsidR="00BC12D2" w:rsidRPr="00512C57">
        <w:rPr>
          <w:rFonts w:ascii="Arial" w:hAnsi="Arial" w:cs="Arial"/>
          <w:color w:val="4472C4" w:themeColor="accent1"/>
        </w:rPr>
        <w:t xml:space="preserve"> </w:t>
      </w:r>
      <w:r w:rsidR="00BC12D2">
        <w:rPr>
          <w:rFonts w:ascii="Arial" w:hAnsi="Arial" w:cs="Arial"/>
        </w:rPr>
        <w:t>ali</w:t>
      </w:r>
      <w:r w:rsidRPr="00436F76">
        <w:rPr>
          <w:rFonts w:ascii="Arial" w:hAnsi="Arial" w:cs="Arial"/>
        </w:rPr>
        <w:t xml:space="preserve"> </w:t>
      </w:r>
      <w:r w:rsidR="00BC12D2">
        <w:rPr>
          <w:rFonts w:ascii="Arial" w:hAnsi="Arial" w:cs="Arial"/>
        </w:rPr>
        <w:t>Vasku</w:t>
      </w:r>
      <w:r w:rsidR="008A6C55">
        <w:rPr>
          <w:rFonts w:ascii="Arial" w:hAnsi="Arial" w:cs="Arial"/>
        </w:rPr>
        <w:t xml:space="preserve"> Marašu</w:t>
      </w:r>
      <w:r w:rsidR="00BC12D2">
        <w:rPr>
          <w:rFonts w:ascii="Arial" w:hAnsi="Arial" w:cs="Arial"/>
        </w:rPr>
        <w:t>, na telefonsko številko 031 334202.</w:t>
      </w:r>
    </w:p>
    <w:p w14:paraId="25DCFB73" w14:textId="136B0366" w:rsidR="00675E61" w:rsidRPr="00436F76" w:rsidRDefault="00675E61" w:rsidP="00675E61">
      <w:pPr>
        <w:rPr>
          <w:rFonts w:ascii="Arial" w:hAnsi="Arial" w:cs="Arial"/>
        </w:rPr>
      </w:pPr>
      <w:r w:rsidRPr="00436F76">
        <w:rPr>
          <w:rFonts w:ascii="Arial" w:hAnsi="Arial" w:cs="Arial"/>
        </w:rPr>
        <w:t xml:space="preserve">Z veseljem vas pričakujemo na strokovni ekskurziji. </w:t>
      </w:r>
    </w:p>
    <w:p w14:paraId="358587DC" w14:textId="1951AFE7" w:rsidR="00812FBA" w:rsidRDefault="00675E61" w:rsidP="00675E61">
      <w:pPr>
        <w:rPr>
          <w:rFonts w:ascii="Arial" w:hAnsi="Arial" w:cs="Arial"/>
        </w:rPr>
      </w:pPr>
      <w:r w:rsidRPr="00436F76">
        <w:rPr>
          <w:rFonts w:ascii="Arial" w:hAnsi="Arial" w:cs="Arial"/>
        </w:rPr>
        <w:t xml:space="preserve">S častniškim pozdravom!         </w:t>
      </w:r>
    </w:p>
    <w:p w14:paraId="5B8C0B38" w14:textId="77777777" w:rsidR="005E628D" w:rsidRDefault="00812FBA" w:rsidP="00675E61">
      <w:pPr>
        <w:rPr>
          <w:rFonts w:ascii="Arial" w:hAnsi="Arial" w:cs="Arial"/>
        </w:rPr>
      </w:pPr>
      <w:r>
        <w:rPr>
          <w:rFonts w:ascii="Arial" w:hAnsi="Arial" w:cs="Arial"/>
        </w:rPr>
        <w:t xml:space="preserve">                                                            </w:t>
      </w:r>
      <w:r w:rsidR="00675E61" w:rsidRPr="00436F76">
        <w:rPr>
          <w:rFonts w:ascii="Arial" w:hAnsi="Arial" w:cs="Arial"/>
        </w:rPr>
        <w:t xml:space="preserve">                                                      </w:t>
      </w:r>
      <w:r w:rsidRPr="00436F76">
        <w:rPr>
          <w:rFonts w:ascii="Arial" w:hAnsi="Arial" w:cs="Arial"/>
        </w:rPr>
        <w:t>OZSČ Bela krajina</w:t>
      </w:r>
      <w:r w:rsidRPr="00812FBA">
        <w:rPr>
          <w:rFonts w:ascii="Arial" w:hAnsi="Arial" w:cs="Arial"/>
        </w:rPr>
        <w:t xml:space="preserve"> </w:t>
      </w:r>
    </w:p>
    <w:p w14:paraId="4B007DD9" w14:textId="60E1C28E" w:rsidR="007A3EBA" w:rsidRDefault="005E628D" w:rsidP="00675E61">
      <w:pPr>
        <w:rPr>
          <w:rFonts w:ascii="Arial" w:hAnsi="Arial" w:cs="Arial"/>
        </w:rPr>
      </w:pPr>
      <w:r>
        <w:rPr>
          <w:rFonts w:ascii="Arial" w:hAnsi="Arial" w:cs="Arial"/>
        </w:rPr>
        <w:t xml:space="preserve">                                                                                                                      </w:t>
      </w:r>
      <w:r w:rsidR="00812FBA" w:rsidRPr="00436F76">
        <w:rPr>
          <w:rFonts w:ascii="Arial" w:hAnsi="Arial" w:cs="Arial"/>
        </w:rPr>
        <w:t>Predsedstvo</w:t>
      </w:r>
    </w:p>
    <w:p w14:paraId="70BD090E" w14:textId="77777777" w:rsidR="00AE7218" w:rsidRPr="005E628D" w:rsidRDefault="00AE7218" w:rsidP="005E628D">
      <w:pPr>
        <w:pStyle w:val="Navadensplet"/>
        <w:shd w:val="clear" w:color="auto" w:fill="FFFFFF"/>
        <w:spacing w:before="0" w:beforeAutospacing="0" w:after="240" w:afterAutospacing="0"/>
        <w:jc w:val="both"/>
        <w:textAlignment w:val="baseline"/>
        <w:rPr>
          <w:rFonts w:ascii="Arial" w:hAnsi="Arial" w:cs="Arial"/>
          <w:color w:val="555555"/>
          <w:sz w:val="22"/>
          <w:szCs w:val="22"/>
          <w:lang w:val="sl-SI"/>
        </w:rPr>
      </w:pPr>
      <w:r w:rsidRPr="005E628D">
        <w:rPr>
          <w:rFonts w:ascii="Arial" w:hAnsi="Arial" w:cs="Arial"/>
          <w:color w:val="555555"/>
          <w:sz w:val="22"/>
          <w:szCs w:val="22"/>
          <w:lang w:val="sl-SI"/>
        </w:rPr>
        <w:lastRenderedPageBreak/>
        <w:t>Brionsko otočje se nahaja na južnem delu zahodne obale Istre. Tvori ga 14 otokov in otočkov, ki tvorijo najbolj razvejano in največjo skupino otokov na istrskem področju. Brioni so skupaj z bližjim morjem in podmorjem, zaradi svoje izjemne vrednosti leta 1999 proglašeni za Nacionalni park.</w:t>
      </w:r>
    </w:p>
    <w:p w14:paraId="1F115945" w14:textId="77777777" w:rsidR="00AE7218" w:rsidRPr="005E628D" w:rsidRDefault="00AE7218" w:rsidP="005E628D">
      <w:pPr>
        <w:pStyle w:val="Navadensplet"/>
        <w:shd w:val="clear" w:color="auto" w:fill="FFFFFF"/>
        <w:spacing w:before="0" w:beforeAutospacing="0" w:after="240" w:afterAutospacing="0"/>
        <w:jc w:val="both"/>
        <w:textAlignment w:val="baseline"/>
        <w:rPr>
          <w:rFonts w:ascii="Arial" w:hAnsi="Arial" w:cs="Arial"/>
          <w:color w:val="555555"/>
          <w:sz w:val="22"/>
          <w:szCs w:val="22"/>
          <w:lang w:val="sl-SI"/>
        </w:rPr>
      </w:pPr>
      <w:r w:rsidRPr="005E628D">
        <w:rPr>
          <w:rFonts w:ascii="Arial" w:hAnsi="Arial" w:cs="Arial"/>
          <w:color w:val="555555"/>
          <w:sz w:val="22"/>
          <w:szCs w:val="22"/>
          <w:lang w:val="sl-SI"/>
        </w:rPr>
        <w:t>Največji je Veliki Brijun, njegove in ostale obale otokov so v glavnem nizke in kamnite ter lahko dostopne. Geološki in geomorfološki Brioni so nadaljevanje zahodne Istre, zato nas ne preseneča dejstvo, da so do pred desetimi tisoči let bili sestavni del istrskega kopna.</w:t>
      </w:r>
    </w:p>
    <w:p w14:paraId="779A7737" w14:textId="77777777" w:rsidR="00AE7218" w:rsidRPr="005E628D" w:rsidRDefault="00AE7218" w:rsidP="005E628D">
      <w:pPr>
        <w:pStyle w:val="Navadensplet"/>
        <w:shd w:val="clear" w:color="auto" w:fill="FFFFFF"/>
        <w:spacing w:before="0" w:beforeAutospacing="0" w:after="240" w:afterAutospacing="0"/>
        <w:jc w:val="both"/>
        <w:textAlignment w:val="baseline"/>
        <w:rPr>
          <w:rFonts w:ascii="Arial" w:hAnsi="Arial" w:cs="Arial"/>
          <w:color w:val="555555"/>
          <w:sz w:val="22"/>
          <w:szCs w:val="22"/>
          <w:lang w:val="sl-SI"/>
        </w:rPr>
      </w:pPr>
      <w:r w:rsidRPr="005E628D">
        <w:rPr>
          <w:rFonts w:ascii="Arial" w:hAnsi="Arial" w:cs="Arial"/>
          <w:color w:val="555555"/>
          <w:sz w:val="22"/>
          <w:szCs w:val="22"/>
          <w:lang w:val="sl-SI"/>
        </w:rPr>
        <w:t>Na Brionih so številni ostanki dinozavrov, ki so tukaj živel pred približno 160 milijoni let. Ostanki se lahko vidijo na štirih lokacijah na Velikem Brijunu. Brionski dinozavri so iz obdobja krede, ki je zadnje obdobje pred njihovim izumiranjem. Več kot 200 odtisov občudujočih plazilcev je mogoče videti v krednem parku. Ostanki so odkriti že leta 1925, podrobnejše raziskave pa so izvedene v devetdesetih letih prejšnjega stoletja, ko se je odkrilo, da odtisi pripadajo dvonožnim mesojedim Theropodim in agresivnim in hitrim mesojedcem iz skupine Coelurosaria.</w:t>
      </w:r>
    </w:p>
    <w:p w14:paraId="1EC72AC7" w14:textId="4CC533C6" w:rsidR="00751A14" w:rsidRPr="005E628D" w:rsidRDefault="00AE7218" w:rsidP="005E628D">
      <w:pPr>
        <w:pStyle w:val="Navadensplet"/>
        <w:shd w:val="clear" w:color="auto" w:fill="FFFFFF"/>
        <w:spacing w:before="0" w:beforeAutospacing="0" w:after="240" w:afterAutospacing="0"/>
        <w:jc w:val="both"/>
        <w:textAlignment w:val="baseline"/>
        <w:rPr>
          <w:rFonts w:ascii="Arial" w:eastAsiaTheme="minorHAnsi" w:hAnsi="Arial" w:cs="Arial"/>
          <w:b/>
          <w:bCs/>
          <w:sz w:val="22"/>
          <w:szCs w:val="22"/>
          <w:lang w:val="sl-SI"/>
        </w:rPr>
      </w:pPr>
      <w:r w:rsidRPr="005E628D">
        <w:rPr>
          <w:rFonts w:ascii="Arial" w:hAnsi="Arial" w:cs="Arial"/>
          <w:color w:val="555555"/>
          <w:sz w:val="22"/>
          <w:szCs w:val="22"/>
          <w:lang w:val="sl-SI"/>
        </w:rPr>
        <w:t>Živalski svet na otokih je obogaten s številnimi prinesenimi vrstami in je ob avtohtonih živalih, kot so zajci in razne vrste ptic, mogoče videti tudi eksotične in manj eksotične živali, ki so se izvrstno aklimatizirale, kot so jelen lopatar, lama, zebri in slon. Mediteranska klima, veliko sonca in vročina ter veliko vlage v zraku omogoča bujno vegetacijo avtohtonih rastlin kot so črnika, planika in mirta, ki jih dopolnjujejo razne vrste borov, sekvoj, evkaliptusa in smreke, ki niso karakteristične za Brionsko otočje. Med brionsko floro je najbolj znana staro drevo olive, ki je eno od najstarejših na Mediteranu. Drevo je staro 1600 let in še vedno rodi plode iz katerih se pridobiva olivno olje.</w:t>
      </w:r>
    </w:p>
    <w:p w14:paraId="5831CEE5" w14:textId="7B4D9BDE" w:rsidR="00751A14" w:rsidRPr="005E628D" w:rsidRDefault="00AE7218" w:rsidP="005E628D">
      <w:pPr>
        <w:spacing w:after="160" w:line="259" w:lineRule="auto"/>
        <w:jc w:val="center"/>
        <w:rPr>
          <w:rFonts w:ascii="Arial" w:eastAsiaTheme="minorHAnsi" w:hAnsi="Arial" w:cs="Arial"/>
          <w:b/>
          <w:bCs/>
        </w:rPr>
      </w:pPr>
      <w:r w:rsidRPr="005E628D">
        <w:rPr>
          <w:rFonts w:ascii="Arial" w:hAnsi="Arial" w:cs="Arial"/>
          <w:noProof/>
        </w:rPr>
        <w:drawing>
          <wp:inline distT="0" distB="0" distL="0" distR="0" wp14:anchorId="6B6198CB" wp14:editId="7BD7FE09">
            <wp:extent cx="4615815" cy="3075287"/>
            <wp:effectExtent l="0" t="0" r="0" b="0"/>
            <wp:docPr id="5" name="Slika 5" descr="National Park Brij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ional Park Brijun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4987" cy="3088061"/>
                    </a:xfrm>
                    <a:prstGeom prst="rect">
                      <a:avLst/>
                    </a:prstGeom>
                    <a:noFill/>
                    <a:ln>
                      <a:noFill/>
                    </a:ln>
                  </pic:spPr>
                </pic:pic>
              </a:graphicData>
            </a:graphic>
          </wp:inline>
        </w:drawing>
      </w:r>
    </w:p>
    <w:p w14:paraId="03BD40AD" w14:textId="0E66D95C" w:rsidR="00BC12D2" w:rsidRPr="005E628D" w:rsidRDefault="00BC12D2" w:rsidP="005E628D">
      <w:pPr>
        <w:spacing w:after="160" w:line="259" w:lineRule="auto"/>
        <w:jc w:val="both"/>
        <w:rPr>
          <w:rFonts w:ascii="Arial" w:eastAsiaTheme="minorHAnsi" w:hAnsi="Arial" w:cs="Arial"/>
          <w:b/>
          <w:bCs/>
        </w:rPr>
      </w:pPr>
    </w:p>
    <w:p w14:paraId="748DF207" w14:textId="77777777" w:rsidR="00AE7218" w:rsidRPr="005E628D" w:rsidRDefault="00AE7218" w:rsidP="005E628D">
      <w:pPr>
        <w:pBdr>
          <w:top w:val="single" w:sz="2" w:space="0" w:color="E2E8F0"/>
          <w:left w:val="single" w:sz="2" w:space="0" w:color="E2E8F0"/>
          <w:bottom w:val="single" w:sz="2" w:space="0" w:color="E2E8F0"/>
          <w:right w:val="single" w:sz="2" w:space="0" w:color="E2E8F0"/>
        </w:pBdr>
        <w:spacing w:before="100" w:beforeAutospacing="1" w:after="100" w:afterAutospacing="1" w:line="240" w:lineRule="auto"/>
        <w:jc w:val="both"/>
        <w:outlineLvl w:val="1"/>
        <w:rPr>
          <w:rFonts w:ascii="Arial" w:eastAsia="Times New Roman" w:hAnsi="Arial" w:cs="Arial"/>
          <w:b/>
          <w:bCs/>
          <w:color w:val="EF3524"/>
          <w:lang w:eastAsia="sl-SI"/>
        </w:rPr>
      </w:pPr>
      <w:r w:rsidRPr="005E628D">
        <w:rPr>
          <w:rFonts w:ascii="Arial" w:eastAsia="Times New Roman" w:hAnsi="Arial" w:cs="Arial"/>
          <w:b/>
          <w:bCs/>
          <w:color w:val="EF3524"/>
          <w:lang w:eastAsia="sl-SI"/>
        </w:rPr>
        <w:t>Zgodovina Brionov</w:t>
      </w:r>
    </w:p>
    <w:p w14:paraId="048ADE66" w14:textId="3EC4F721" w:rsidR="00AE7218"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imes New Roman" w:hAnsi="Arial" w:cs="Arial"/>
          <w:color w:val="000000"/>
          <w:lang w:eastAsia="sl-SI"/>
        </w:rPr>
      </w:pPr>
      <w:r w:rsidRPr="005E628D">
        <w:rPr>
          <w:rFonts w:ascii="Arial" w:eastAsia="Times New Roman" w:hAnsi="Arial" w:cs="Arial"/>
          <w:color w:val="000000"/>
          <w:lang w:eastAsia="sl-SI"/>
        </w:rPr>
        <w:t>Od rimskega letovišča in državne rezidence do narodnega parka</w:t>
      </w:r>
    </w:p>
    <w:p w14:paraId="5E82993D" w14:textId="77777777" w:rsidR="00AE7218"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imes New Roman" w:hAnsi="Arial" w:cs="Arial"/>
          <w:color w:val="6F7486"/>
          <w:lang w:eastAsia="sl-SI"/>
        </w:rPr>
      </w:pPr>
      <w:r w:rsidRPr="005E628D">
        <w:rPr>
          <w:rFonts w:ascii="Arial" w:eastAsia="Times New Roman" w:hAnsi="Arial" w:cs="Arial"/>
          <w:color w:val="6F7486"/>
          <w:lang w:eastAsia="sl-SI"/>
        </w:rPr>
        <w:t>Brioni so bili za narodni park razglašeni leta 1983, otoki pa so bili že v antičnih časih poznani kot hedonistični kraj rimskih cesarjev.</w:t>
      </w:r>
    </w:p>
    <w:p w14:paraId="533D9D1D" w14:textId="77777777" w:rsidR="00AE7218"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imes New Roman" w:hAnsi="Arial" w:cs="Arial"/>
          <w:color w:val="6F7486"/>
          <w:lang w:eastAsia="sl-SI"/>
        </w:rPr>
      </w:pPr>
      <w:r w:rsidRPr="005E628D">
        <w:rPr>
          <w:rFonts w:ascii="Arial" w:eastAsia="Times New Roman" w:hAnsi="Arial" w:cs="Arial"/>
          <w:color w:val="6F7486"/>
          <w:lang w:eastAsia="sl-SI"/>
        </w:rPr>
        <w:t> </w:t>
      </w:r>
    </w:p>
    <w:p w14:paraId="7DC14736" w14:textId="77777777" w:rsidR="00AE7218"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imes New Roman" w:hAnsi="Arial" w:cs="Arial"/>
          <w:color w:val="6F7486"/>
          <w:lang w:eastAsia="sl-SI"/>
        </w:rPr>
      </w:pPr>
      <w:r w:rsidRPr="005E628D">
        <w:rPr>
          <w:rFonts w:ascii="Arial" w:eastAsia="Times New Roman" w:hAnsi="Arial" w:cs="Arial"/>
          <w:color w:val="6F7486"/>
          <w:lang w:eastAsia="sl-SI"/>
        </w:rPr>
        <w:t>V začetku 19. stoletja je Avstrijec Paul Kupelwieser začel s preoblikovanjem arhipelaga v turistični raj, ki je kot magnet privlačil pripadnike aristokracije. V 20. stoletju so bili Brioni rezidenca Josipa Broza Tita, ki je tukaj gostil številne politike, diplomate in slavne osebnosti, kot so kraljica Elizabeta, igralki Sofija Loren in Elizabeth Taylor, ter številni drugi. Del te zgodovine si lahko ogledate na številnih fotografijah v spominski zbirki </w:t>
      </w:r>
      <w:r w:rsidRPr="005E628D">
        <w:rPr>
          <w:rFonts w:ascii="Arial" w:eastAsia="Times New Roman" w:hAnsi="Arial" w:cs="Arial"/>
          <w:i/>
          <w:iCs/>
          <w:color w:val="6F7486"/>
          <w:bdr w:val="single" w:sz="2" w:space="0" w:color="E2E8F0" w:frame="1"/>
          <w:lang w:eastAsia="sl-SI"/>
        </w:rPr>
        <w:t>Josip Broz Tito</w:t>
      </w:r>
      <w:r w:rsidRPr="005E628D">
        <w:rPr>
          <w:rFonts w:ascii="Arial" w:eastAsia="Times New Roman" w:hAnsi="Arial" w:cs="Arial"/>
          <w:color w:val="6F7486"/>
          <w:lang w:eastAsia="sl-SI"/>
        </w:rPr>
        <w:t>.</w:t>
      </w:r>
    </w:p>
    <w:p w14:paraId="7AD5CF1C" w14:textId="77777777" w:rsidR="00AE7218"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imes New Roman" w:hAnsi="Arial" w:cs="Arial"/>
          <w:color w:val="6F7486"/>
          <w:lang w:eastAsia="sl-SI"/>
        </w:rPr>
      </w:pPr>
      <w:r w:rsidRPr="005E628D">
        <w:rPr>
          <w:rFonts w:ascii="Arial" w:eastAsia="Times New Roman" w:hAnsi="Arial" w:cs="Arial"/>
          <w:color w:val="6F7486"/>
          <w:lang w:eastAsia="sl-SI"/>
        </w:rPr>
        <w:t> </w:t>
      </w:r>
    </w:p>
    <w:p w14:paraId="1AAD4DDB" w14:textId="28398E51" w:rsidR="00BC12D2" w:rsidRPr="005E628D" w:rsidRDefault="00AE7218" w:rsidP="005E628D">
      <w:pPr>
        <w:pBdr>
          <w:top w:val="single" w:sz="2" w:space="0" w:color="E2E8F0"/>
          <w:left w:val="single" w:sz="2" w:space="0" w:color="E2E8F0"/>
          <w:bottom w:val="single" w:sz="2" w:space="0" w:color="E2E8F0"/>
          <w:right w:val="single" w:sz="2" w:space="0" w:color="E2E8F0"/>
        </w:pBdr>
        <w:spacing w:after="0" w:line="240" w:lineRule="auto"/>
        <w:jc w:val="both"/>
        <w:rPr>
          <w:rFonts w:ascii="Arial" w:eastAsiaTheme="minorHAnsi" w:hAnsi="Arial" w:cs="Arial"/>
          <w:b/>
          <w:bCs/>
        </w:rPr>
      </w:pPr>
      <w:r w:rsidRPr="005E628D">
        <w:rPr>
          <w:rFonts w:ascii="Arial" w:eastAsia="Times New Roman" w:hAnsi="Arial" w:cs="Arial"/>
          <w:color w:val="6F7486"/>
          <w:lang w:eastAsia="sl-SI"/>
        </w:rPr>
        <w:t>Arhipelag je bil za narodni park razglašen leta 1983, v novejšem času pa so otoki postali priljubljeno mesto za letni dopust hrvaških predsednikov.</w:t>
      </w:r>
    </w:p>
    <w:sectPr w:rsidR="00BC12D2" w:rsidRPr="005E628D" w:rsidSect="00675E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60B92"/>
    <w:multiLevelType w:val="hybridMultilevel"/>
    <w:tmpl w:val="36EEC8C0"/>
    <w:lvl w:ilvl="0" w:tplc="45EE4854">
      <w:numFmt w:val="bullet"/>
      <w:lvlText w:val="-"/>
      <w:lvlJc w:val="left"/>
      <w:pPr>
        <w:ind w:left="643" w:hanging="360"/>
      </w:pPr>
      <w:rPr>
        <w:rFonts w:ascii="Palatino Linotype" w:eastAsia="Calibri" w:hAnsi="Palatino Linotype" w:cs="Arial" w:hint="default"/>
        <w:b/>
      </w:rPr>
    </w:lvl>
    <w:lvl w:ilvl="1" w:tplc="04240003" w:tentative="1">
      <w:start w:val="1"/>
      <w:numFmt w:val="bullet"/>
      <w:lvlText w:val="o"/>
      <w:lvlJc w:val="left"/>
      <w:pPr>
        <w:ind w:left="1363" w:hanging="360"/>
      </w:pPr>
      <w:rPr>
        <w:rFonts w:ascii="Courier New" w:hAnsi="Courier New" w:cs="Courier New" w:hint="default"/>
      </w:rPr>
    </w:lvl>
    <w:lvl w:ilvl="2" w:tplc="04240005" w:tentative="1">
      <w:start w:val="1"/>
      <w:numFmt w:val="bullet"/>
      <w:lvlText w:val=""/>
      <w:lvlJc w:val="left"/>
      <w:pPr>
        <w:ind w:left="2083" w:hanging="360"/>
      </w:pPr>
      <w:rPr>
        <w:rFonts w:ascii="Wingdings" w:hAnsi="Wingdings" w:hint="default"/>
      </w:rPr>
    </w:lvl>
    <w:lvl w:ilvl="3" w:tplc="04240001" w:tentative="1">
      <w:start w:val="1"/>
      <w:numFmt w:val="bullet"/>
      <w:lvlText w:val=""/>
      <w:lvlJc w:val="left"/>
      <w:pPr>
        <w:ind w:left="2803" w:hanging="360"/>
      </w:pPr>
      <w:rPr>
        <w:rFonts w:ascii="Symbol" w:hAnsi="Symbol" w:hint="default"/>
      </w:rPr>
    </w:lvl>
    <w:lvl w:ilvl="4" w:tplc="04240003" w:tentative="1">
      <w:start w:val="1"/>
      <w:numFmt w:val="bullet"/>
      <w:lvlText w:val="o"/>
      <w:lvlJc w:val="left"/>
      <w:pPr>
        <w:ind w:left="3523" w:hanging="360"/>
      </w:pPr>
      <w:rPr>
        <w:rFonts w:ascii="Courier New" w:hAnsi="Courier New" w:cs="Courier New" w:hint="default"/>
      </w:rPr>
    </w:lvl>
    <w:lvl w:ilvl="5" w:tplc="04240005" w:tentative="1">
      <w:start w:val="1"/>
      <w:numFmt w:val="bullet"/>
      <w:lvlText w:val=""/>
      <w:lvlJc w:val="left"/>
      <w:pPr>
        <w:ind w:left="4243" w:hanging="360"/>
      </w:pPr>
      <w:rPr>
        <w:rFonts w:ascii="Wingdings" w:hAnsi="Wingdings" w:hint="default"/>
      </w:rPr>
    </w:lvl>
    <w:lvl w:ilvl="6" w:tplc="04240001" w:tentative="1">
      <w:start w:val="1"/>
      <w:numFmt w:val="bullet"/>
      <w:lvlText w:val=""/>
      <w:lvlJc w:val="left"/>
      <w:pPr>
        <w:ind w:left="4963" w:hanging="360"/>
      </w:pPr>
      <w:rPr>
        <w:rFonts w:ascii="Symbol" w:hAnsi="Symbol" w:hint="default"/>
      </w:rPr>
    </w:lvl>
    <w:lvl w:ilvl="7" w:tplc="04240003" w:tentative="1">
      <w:start w:val="1"/>
      <w:numFmt w:val="bullet"/>
      <w:lvlText w:val="o"/>
      <w:lvlJc w:val="left"/>
      <w:pPr>
        <w:ind w:left="5683" w:hanging="360"/>
      </w:pPr>
      <w:rPr>
        <w:rFonts w:ascii="Courier New" w:hAnsi="Courier New" w:cs="Courier New" w:hint="default"/>
      </w:rPr>
    </w:lvl>
    <w:lvl w:ilvl="8" w:tplc="04240005" w:tentative="1">
      <w:start w:val="1"/>
      <w:numFmt w:val="bullet"/>
      <w:lvlText w:val=""/>
      <w:lvlJc w:val="left"/>
      <w:pPr>
        <w:ind w:left="6403" w:hanging="360"/>
      </w:pPr>
      <w:rPr>
        <w:rFonts w:ascii="Wingdings" w:hAnsi="Wingdings" w:hint="default"/>
      </w:rPr>
    </w:lvl>
  </w:abstractNum>
  <w:abstractNum w:abstractNumId="1" w15:restartNumberingAfterBreak="0">
    <w:nsid w:val="0B13000C"/>
    <w:multiLevelType w:val="multilevel"/>
    <w:tmpl w:val="0606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115CAA"/>
    <w:multiLevelType w:val="hybridMultilevel"/>
    <w:tmpl w:val="5D96BD98"/>
    <w:lvl w:ilvl="0" w:tplc="0424000F">
      <w:start w:val="1"/>
      <w:numFmt w:val="decimal"/>
      <w:lvlText w:val="%1."/>
      <w:lvlJc w:val="left"/>
      <w:pPr>
        <w:ind w:left="1400" w:hanging="360"/>
      </w:pPr>
    </w:lvl>
    <w:lvl w:ilvl="1" w:tplc="04240019" w:tentative="1">
      <w:start w:val="1"/>
      <w:numFmt w:val="lowerLetter"/>
      <w:lvlText w:val="%2."/>
      <w:lvlJc w:val="left"/>
      <w:pPr>
        <w:ind w:left="2120" w:hanging="360"/>
      </w:pPr>
    </w:lvl>
    <w:lvl w:ilvl="2" w:tplc="0424001B" w:tentative="1">
      <w:start w:val="1"/>
      <w:numFmt w:val="lowerRoman"/>
      <w:lvlText w:val="%3."/>
      <w:lvlJc w:val="right"/>
      <w:pPr>
        <w:ind w:left="2840" w:hanging="180"/>
      </w:pPr>
    </w:lvl>
    <w:lvl w:ilvl="3" w:tplc="0424000F" w:tentative="1">
      <w:start w:val="1"/>
      <w:numFmt w:val="decimal"/>
      <w:lvlText w:val="%4."/>
      <w:lvlJc w:val="left"/>
      <w:pPr>
        <w:ind w:left="3560" w:hanging="360"/>
      </w:pPr>
    </w:lvl>
    <w:lvl w:ilvl="4" w:tplc="04240019" w:tentative="1">
      <w:start w:val="1"/>
      <w:numFmt w:val="lowerLetter"/>
      <w:lvlText w:val="%5."/>
      <w:lvlJc w:val="left"/>
      <w:pPr>
        <w:ind w:left="4280" w:hanging="360"/>
      </w:pPr>
    </w:lvl>
    <w:lvl w:ilvl="5" w:tplc="0424001B" w:tentative="1">
      <w:start w:val="1"/>
      <w:numFmt w:val="lowerRoman"/>
      <w:lvlText w:val="%6."/>
      <w:lvlJc w:val="right"/>
      <w:pPr>
        <w:ind w:left="5000" w:hanging="180"/>
      </w:pPr>
    </w:lvl>
    <w:lvl w:ilvl="6" w:tplc="0424000F" w:tentative="1">
      <w:start w:val="1"/>
      <w:numFmt w:val="decimal"/>
      <w:lvlText w:val="%7."/>
      <w:lvlJc w:val="left"/>
      <w:pPr>
        <w:ind w:left="5720" w:hanging="360"/>
      </w:pPr>
    </w:lvl>
    <w:lvl w:ilvl="7" w:tplc="04240019" w:tentative="1">
      <w:start w:val="1"/>
      <w:numFmt w:val="lowerLetter"/>
      <w:lvlText w:val="%8."/>
      <w:lvlJc w:val="left"/>
      <w:pPr>
        <w:ind w:left="6440" w:hanging="360"/>
      </w:pPr>
    </w:lvl>
    <w:lvl w:ilvl="8" w:tplc="0424001B" w:tentative="1">
      <w:start w:val="1"/>
      <w:numFmt w:val="lowerRoman"/>
      <w:lvlText w:val="%9."/>
      <w:lvlJc w:val="right"/>
      <w:pPr>
        <w:ind w:left="7160" w:hanging="180"/>
      </w:pPr>
    </w:lvl>
  </w:abstractNum>
  <w:abstractNum w:abstractNumId="3" w15:restartNumberingAfterBreak="0">
    <w:nsid w:val="1BD737D7"/>
    <w:multiLevelType w:val="hybridMultilevel"/>
    <w:tmpl w:val="C778D44C"/>
    <w:lvl w:ilvl="0" w:tplc="0424000D">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6F184436"/>
    <w:multiLevelType w:val="hybridMultilevel"/>
    <w:tmpl w:val="8312B48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71797135">
    <w:abstractNumId w:val="4"/>
  </w:num>
  <w:num w:numId="2" w16cid:durableId="516820567">
    <w:abstractNumId w:val="0"/>
  </w:num>
  <w:num w:numId="3" w16cid:durableId="1020664324">
    <w:abstractNumId w:val="2"/>
  </w:num>
  <w:num w:numId="4" w16cid:durableId="586380708">
    <w:abstractNumId w:val="1"/>
  </w:num>
  <w:num w:numId="5" w16cid:durableId="719476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7C"/>
    <w:rsid w:val="00085C8F"/>
    <w:rsid w:val="00097FA0"/>
    <w:rsid w:val="000A3573"/>
    <w:rsid w:val="000D28BA"/>
    <w:rsid w:val="001F0682"/>
    <w:rsid w:val="002046E6"/>
    <w:rsid w:val="00256B53"/>
    <w:rsid w:val="002D49D2"/>
    <w:rsid w:val="002F4D8F"/>
    <w:rsid w:val="00343688"/>
    <w:rsid w:val="00344792"/>
    <w:rsid w:val="00436F76"/>
    <w:rsid w:val="00453FB5"/>
    <w:rsid w:val="00505D8E"/>
    <w:rsid w:val="00512C57"/>
    <w:rsid w:val="00513F63"/>
    <w:rsid w:val="0053460F"/>
    <w:rsid w:val="005B1943"/>
    <w:rsid w:val="005E628D"/>
    <w:rsid w:val="006159BE"/>
    <w:rsid w:val="00675E61"/>
    <w:rsid w:val="00680CFE"/>
    <w:rsid w:val="00732FFC"/>
    <w:rsid w:val="00751A14"/>
    <w:rsid w:val="007A3EBA"/>
    <w:rsid w:val="00803530"/>
    <w:rsid w:val="00810956"/>
    <w:rsid w:val="00812FBA"/>
    <w:rsid w:val="00834975"/>
    <w:rsid w:val="008376F4"/>
    <w:rsid w:val="00841768"/>
    <w:rsid w:val="008471F8"/>
    <w:rsid w:val="008A6C55"/>
    <w:rsid w:val="00953965"/>
    <w:rsid w:val="009E33D8"/>
    <w:rsid w:val="009F159D"/>
    <w:rsid w:val="009F2A2A"/>
    <w:rsid w:val="00A106B7"/>
    <w:rsid w:val="00AE7218"/>
    <w:rsid w:val="00B10C94"/>
    <w:rsid w:val="00B26480"/>
    <w:rsid w:val="00B71F9E"/>
    <w:rsid w:val="00B909EC"/>
    <w:rsid w:val="00BC12D2"/>
    <w:rsid w:val="00C70ADC"/>
    <w:rsid w:val="00C937A6"/>
    <w:rsid w:val="00CB3C86"/>
    <w:rsid w:val="00D46304"/>
    <w:rsid w:val="00D847FD"/>
    <w:rsid w:val="00D8682D"/>
    <w:rsid w:val="00D903FB"/>
    <w:rsid w:val="00D92E7C"/>
    <w:rsid w:val="00DC6883"/>
    <w:rsid w:val="00E240FE"/>
    <w:rsid w:val="00E96598"/>
    <w:rsid w:val="00EC55E9"/>
    <w:rsid w:val="00EF1ABD"/>
    <w:rsid w:val="00F253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803EE"/>
  <w15:chartTrackingRefBased/>
  <w15:docId w15:val="{649CBFDE-4FB9-4CE9-A057-A91866A3C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92E7C"/>
    <w:pPr>
      <w:spacing w:after="200" w:line="276" w:lineRule="auto"/>
    </w:pPr>
    <w:rPr>
      <w:rFonts w:ascii="Calibri" w:eastAsia="Calibri" w:hAnsi="Calibri" w:cs="Times New Roman"/>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675E61"/>
    <w:pPr>
      <w:spacing w:after="0" w:line="240" w:lineRule="auto"/>
      <w:ind w:left="720"/>
      <w:contextualSpacing/>
    </w:pPr>
    <w:rPr>
      <w:rFonts w:ascii="Times New Roman" w:eastAsia="Times New Roman" w:hAnsi="Times New Roman"/>
      <w:sz w:val="24"/>
      <w:szCs w:val="24"/>
      <w:lang w:eastAsia="sl-SI"/>
    </w:rPr>
  </w:style>
  <w:style w:type="character" w:styleId="Hiperpovezava">
    <w:name w:val="Hyperlink"/>
    <w:uiPriority w:val="99"/>
    <w:unhideWhenUsed/>
    <w:rsid w:val="00675E61"/>
    <w:rPr>
      <w:color w:val="0000FF"/>
      <w:u w:val="single"/>
    </w:rPr>
  </w:style>
  <w:style w:type="table" w:styleId="Tabelamrea">
    <w:name w:val="Table Grid"/>
    <w:basedOn w:val="Navadnatabela"/>
    <w:uiPriority w:val="39"/>
    <w:rsid w:val="00343688"/>
    <w:pPr>
      <w:spacing w:after="0" w:line="240" w:lineRule="auto"/>
    </w:pPr>
    <w:rPr>
      <w:rFonts w:ascii="Arial" w:hAnsi="Arial"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unhideWhenUsed/>
    <w:rsid w:val="0095396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Krepko">
    <w:name w:val="Strong"/>
    <w:basedOn w:val="Privzetapisavaodstavka"/>
    <w:uiPriority w:val="22"/>
    <w:qFormat/>
    <w:rsid w:val="00751A14"/>
    <w:rPr>
      <w:b/>
      <w:bCs/>
    </w:rPr>
  </w:style>
  <w:style w:type="paragraph" w:styleId="Besedilooblaka">
    <w:name w:val="Balloon Text"/>
    <w:basedOn w:val="Navaden"/>
    <w:link w:val="BesedilooblakaZnak"/>
    <w:uiPriority w:val="99"/>
    <w:semiHidden/>
    <w:unhideWhenUsed/>
    <w:rsid w:val="00BC12D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BC12D2"/>
    <w:rPr>
      <w:rFonts w:ascii="Segoe UI" w:eastAsia="Calibri" w:hAnsi="Segoe UI" w:cs="Segoe UI"/>
      <w:kern w:val="0"/>
      <w:sz w:val="18"/>
      <w:szCs w:val="18"/>
      <w14:ligatures w14:val="none"/>
    </w:rPr>
  </w:style>
  <w:style w:type="character" w:styleId="Nerazreenaomemba">
    <w:name w:val="Unresolved Mention"/>
    <w:basedOn w:val="Privzetapisavaodstavka"/>
    <w:uiPriority w:val="99"/>
    <w:semiHidden/>
    <w:unhideWhenUsed/>
    <w:rsid w:val="00BC1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2771">
      <w:bodyDiv w:val="1"/>
      <w:marLeft w:val="0"/>
      <w:marRight w:val="0"/>
      <w:marTop w:val="0"/>
      <w:marBottom w:val="0"/>
      <w:divBdr>
        <w:top w:val="none" w:sz="0" w:space="0" w:color="auto"/>
        <w:left w:val="none" w:sz="0" w:space="0" w:color="auto"/>
        <w:bottom w:val="none" w:sz="0" w:space="0" w:color="auto"/>
        <w:right w:val="none" w:sz="0" w:space="0" w:color="auto"/>
      </w:divBdr>
    </w:div>
    <w:div w:id="266239118">
      <w:bodyDiv w:val="1"/>
      <w:marLeft w:val="0"/>
      <w:marRight w:val="0"/>
      <w:marTop w:val="0"/>
      <w:marBottom w:val="0"/>
      <w:divBdr>
        <w:top w:val="none" w:sz="0" w:space="0" w:color="auto"/>
        <w:left w:val="none" w:sz="0" w:space="0" w:color="auto"/>
        <w:bottom w:val="none" w:sz="0" w:space="0" w:color="auto"/>
        <w:right w:val="none" w:sz="0" w:space="0" w:color="auto"/>
      </w:divBdr>
    </w:div>
    <w:div w:id="1465463313">
      <w:bodyDiv w:val="1"/>
      <w:marLeft w:val="0"/>
      <w:marRight w:val="0"/>
      <w:marTop w:val="0"/>
      <w:marBottom w:val="0"/>
      <w:divBdr>
        <w:top w:val="none" w:sz="0" w:space="0" w:color="auto"/>
        <w:left w:val="none" w:sz="0" w:space="0" w:color="auto"/>
        <w:bottom w:val="none" w:sz="0" w:space="0" w:color="auto"/>
        <w:right w:val="none" w:sz="0" w:space="0" w:color="auto"/>
      </w:divBdr>
    </w:div>
    <w:div w:id="1833988513">
      <w:bodyDiv w:val="1"/>
      <w:marLeft w:val="0"/>
      <w:marRight w:val="0"/>
      <w:marTop w:val="0"/>
      <w:marBottom w:val="0"/>
      <w:divBdr>
        <w:top w:val="none" w:sz="0" w:space="0" w:color="auto"/>
        <w:left w:val="none" w:sz="0" w:space="0" w:color="auto"/>
        <w:bottom w:val="none" w:sz="0" w:space="0" w:color="auto"/>
        <w:right w:val="none" w:sz="0" w:space="0" w:color="auto"/>
      </w:divBdr>
      <w:divsChild>
        <w:div w:id="885020808">
          <w:marLeft w:val="0"/>
          <w:marRight w:val="0"/>
          <w:marTop w:val="0"/>
          <w:marBottom w:val="0"/>
          <w:divBdr>
            <w:top w:val="single" w:sz="2" w:space="0" w:color="E2E8F0"/>
            <w:left w:val="single" w:sz="2" w:space="0" w:color="E2E8F0"/>
            <w:bottom w:val="single" w:sz="2" w:space="0" w:color="E2E8F0"/>
            <w:right w:val="single" w:sz="2" w:space="0" w:color="E2E8F0"/>
          </w:divBdr>
          <w:divsChild>
            <w:div w:id="1740129156">
              <w:marLeft w:val="0"/>
              <w:marRight w:val="0"/>
              <w:marTop w:val="0"/>
              <w:marBottom w:val="0"/>
              <w:divBdr>
                <w:top w:val="single" w:sz="2" w:space="0" w:color="E2E8F0"/>
                <w:left w:val="single" w:sz="2" w:space="0" w:color="E2E8F0"/>
                <w:bottom w:val="single" w:sz="2" w:space="0" w:color="E2E8F0"/>
                <w:right w:val="single" w:sz="2" w:space="0" w:color="E2E8F0"/>
              </w:divBdr>
              <w:divsChild>
                <w:div w:id="1284070012">
                  <w:marLeft w:val="0"/>
                  <w:marRight w:val="0"/>
                  <w:marTop w:val="0"/>
                  <w:marBottom w:val="0"/>
                  <w:divBdr>
                    <w:top w:val="single" w:sz="2" w:space="0" w:color="E2E8F0"/>
                    <w:left w:val="single" w:sz="2" w:space="0" w:color="E2E8F0"/>
                    <w:bottom w:val="single" w:sz="2" w:space="0" w:color="E2E8F0"/>
                    <w:right w:val="single" w:sz="2" w:space="0" w:color="E2E8F0"/>
                  </w:divBdr>
                  <w:divsChild>
                    <w:div w:id="739716975">
                      <w:marLeft w:val="0"/>
                      <w:marRight w:val="0"/>
                      <w:marTop w:val="0"/>
                      <w:marBottom w:val="0"/>
                      <w:divBdr>
                        <w:top w:val="single" w:sz="2" w:space="0" w:color="E2E8F0"/>
                        <w:left w:val="single" w:sz="2" w:space="0" w:color="E2E8F0"/>
                        <w:bottom w:val="single" w:sz="2" w:space="0" w:color="E2E8F0"/>
                        <w:right w:val="single" w:sz="2" w:space="0" w:color="E2E8F0"/>
                      </w:divBdr>
                      <w:divsChild>
                        <w:div w:id="332757612">
                          <w:marLeft w:val="0"/>
                          <w:marRight w:val="0"/>
                          <w:marTop w:val="0"/>
                          <w:marBottom w:val="0"/>
                          <w:divBdr>
                            <w:top w:val="single" w:sz="2" w:space="0" w:color="E2E8F0"/>
                            <w:left w:val="single" w:sz="2" w:space="0" w:color="E2E8F0"/>
                            <w:bottom w:val="single" w:sz="2" w:space="0" w:color="E2E8F0"/>
                            <w:right w:val="single" w:sz="2" w:space="0" w:color="E2E8F0"/>
                          </w:divBdr>
                          <w:divsChild>
                            <w:div w:id="1381324993">
                              <w:marLeft w:val="0"/>
                              <w:marRight w:val="0"/>
                              <w:marTop w:val="0"/>
                              <w:marBottom w:val="0"/>
                              <w:divBdr>
                                <w:top w:val="single" w:sz="2" w:space="0" w:color="E2E8F0"/>
                                <w:left w:val="single" w:sz="2" w:space="0" w:color="E2E8F0"/>
                                <w:bottom w:val="single" w:sz="2" w:space="0" w:color="E2E8F0"/>
                                <w:right w:val="single" w:sz="2" w:space="0" w:color="E2E8F0"/>
                              </w:divBdr>
                              <w:divsChild>
                                <w:div w:id="128547911">
                                  <w:marLeft w:val="0"/>
                                  <w:marRight w:val="0"/>
                                  <w:marTop w:val="0"/>
                                  <w:marBottom w:val="0"/>
                                  <w:divBdr>
                                    <w:top w:val="single" w:sz="2" w:space="0" w:color="E2E8F0"/>
                                    <w:left w:val="single" w:sz="2" w:space="0" w:color="E2E8F0"/>
                                    <w:bottom w:val="single" w:sz="2" w:space="0" w:color="E2E8F0"/>
                                    <w:right w:val="single" w:sz="2" w:space="0" w:color="E2E8F0"/>
                                  </w:divBdr>
                                  <w:divsChild>
                                    <w:div w:id="1262640295">
                                      <w:marLeft w:val="0"/>
                                      <w:marRight w:val="0"/>
                                      <w:marTop w:val="0"/>
                                      <w:marBottom w:val="0"/>
                                      <w:divBdr>
                                        <w:top w:val="single" w:sz="2" w:space="0" w:color="EF3524"/>
                                        <w:left w:val="single" w:sz="12" w:space="0" w:color="EF3524"/>
                                        <w:bottom w:val="single" w:sz="2" w:space="0" w:color="EF3524"/>
                                        <w:right w:val="single" w:sz="2" w:space="0" w:color="EF3524"/>
                                      </w:divBdr>
                                    </w:div>
                                    <w:div w:id="218788105">
                                      <w:marLeft w:val="0"/>
                                      <w:marRight w:val="0"/>
                                      <w:marTop w:val="0"/>
                                      <w:marBottom w:val="0"/>
                                      <w:divBdr>
                                        <w:top w:val="single" w:sz="2" w:space="0" w:color="E2E8F0"/>
                                        <w:left w:val="single" w:sz="2" w:space="0" w:color="E2E8F0"/>
                                        <w:bottom w:val="single" w:sz="2" w:space="0" w:color="E2E8F0"/>
                                        <w:right w:val="single" w:sz="2" w:space="0" w:color="E2E8F0"/>
                                      </w:divBdr>
                                      <w:divsChild>
                                        <w:div w:id="16023950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lercic@si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zscbk@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ozsc.novomesto@gmail" TargetMode="External"/><Relationship Id="rId4" Type="http://schemas.openxmlformats.org/officeDocument/2006/relationships/webSettings" Target="webSettings.xml"/><Relationship Id="rId9" Type="http://schemas.openxmlformats.org/officeDocument/2006/relationships/hyperlink" Target="mailto:ozscbk@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855</Words>
  <Characters>4879</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Krasovec</dc:creator>
  <cp:keywords/>
  <dc:description/>
  <cp:lastModifiedBy>Peter Golobič</cp:lastModifiedBy>
  <cp:revision>2</cp:revision>
  <cp:lastPrinted>2026-03-29T17:42:00Z</cp:lastPrinted>
  <dcterms:created xsi:type="dcterms:W3CDTF">2026-04-01T06:29:00Z</dcterms:created>
  <dcterms:modified xsi:type="dcterms:W3CDTF">2026-04-01T06:29:00Z</dcterms:modified>
</cp:coreProperties>
</file>